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8EEF" w14:textId="77777777" w:rsidR="00FC5B7D"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 TAHUNAN (PROTA)</w:t>
      </w:r>
    </w:p>
    <w:p w14:paraId="2DB73341" w14:textId="77777777" w:rsidR="00FC5B7D"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FASE A (KELAS I) SD NEGERI PENGKOK 2 KEDAWUNG </w:t>
      </w:r>
    </w:p>
    <w:p w14:paraId="68360294" w14:textId="77777777" w:rsidR="00FC5B7D"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MATA PELAJARAN BAHASA INDONESIA</w:t>
      </w:r>
    </w:p>
    <w:p w14:paraId="7B0DC9EB" w14:textId="77777777" w:rsidR="00FC5B7D"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Satuan Pendidikan</w:t>
      </w:r>
      <w:r>
        <w:rPr>
          <w:rFonts w:ascii="Times New Roman" w:eastAsia="Times New Roman" w:hAnsi="Times New Roman" w:cs="Times New Roman"/>
          <w:b/>
          <w:sz w:val="24"/>
          <w:szCs w:val="24"/>
        </w:rPr>
        <w:tab/>
        <w:t xml:space="preserve">: SD NEGERI PENGKOK 2 KEDAWUNG </w:t>
      </w:r>
    </w:p>
    <w:p w14:paraId="5B083AA0" w14:textId="77777777" w:rsidR="00FC5B7D"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Mata Pelajaran</w:t>
      </w:r>
      <w:r>
        <w:rPr>
          <w:rFonts w:ascii="Times New Roman" w:eastAsia="Times New Roman" w:hAnsi="Times New Roman" w:cs="Times New Roman"/>
          <w:b/>
          <w:sz w:val="24"/>
          <w:szCs w:val="24"/>
        </w:rPr>
        <w:tab/>
        <w:t>: BAHASA INDONESIA</w:t>
      </w:r>
    </w:p>
    <w:p w14:paraId="65BDE882" w14:textId="77777777" w:rsidR="00FC5B7D"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Kelas / Semester </w:t>
      </w:r>
      <w:r>
        <w:rPr>
          <w:rFonts w:ascii="Times New Roman" w:eastAsia="Times New Roman" w:hAnsi="Times New Roman" w:cs="Times New Roman"/>
          <w:b/>
          <w:sz w:val="24"/>
          <w:szCs w:val="24"/>
        </w:rPr>
        <w:tab/>
        <w:t>: 1 (satu) / 1 &amp; 2</w:t>
      </w:r>
    </w:p>
    <w:p w14:paraId="418DC201" w14:textId="77777777" w:rsidR="00FC5B7D"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Tahun Ajaran</w:t>
      </w:r>
      <w:r>
        <w:rPr>
          <w:rFonts w:ascii="Times New Roman" w:eastAsia="Times New Roman" w:hAnsi="Times New Roman" w:cs="Times New Roman"/>
          <w:b/>
          <w:sz w:val="24"/>
          <w:szCs w:val="24"/>
        </w:rPr>
        <w:tab/>
        <w:t>: 2023 / 2024</w:t>
      </w:r>
    </w:p>
    <w:p w14:paraId="76588716" w14:textId="7C35566F" w:rsidR="00FC5B7D"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Disusun Oleh </w:t>
      </w:r>
      <w:r>
        <w:rPr>
          <w:rFonts w:ascii="Times New Roman" w:eastAsia="Times New Roman" w:hAnsi="Times New Roman" w:cs="Times New Roman"/>
          <w:b/>
          <w:sz w:val="24"/>
          <w:szCs w:val="24"/>
        </w:rPr>
        <w:tab/>
        <w:t xml:space="preserve">: </w:t>
      </w:r>
      <w:r w:rsidR="00973E10">
        <w:rPr>
          <w:rFonts w:ascii="Times New Roman" w:eastAsia="Times New Roman" w:hAnsi="Times New Roman" w:cs="Times New Roman"/>
          <w:b/>
          <w:sz w:val="24"/>
          <w:szCs w:val="24"/>
        </w:rPr>
        <w:t>Erna Sri Suryaningsih, S. Pd. SD</w:t>
      </w:r>
    </w:p>
    <w:p w14:paraId="3D435852" w14:textId="77777777" w:rsidR="00FC5B7D" w:rsidRDefault="00FC5B7D">
      <w:pPr>
        <w:spacing w:line="259" w:lineRule="auto"/>
        <w:rPr>
          <w:rFonts w:ascii="Calibri" w:eastAsia="Calibri" w:hAnsi="Calibri" w:cs="Calibri"/>
        </w:rPr>
      </w:pPr>
    </w:p>
    <w:tbl>
      <w:tblPr>
        <w:tblStyle w:val="a0"/>
        <w:tblW w:w="9090" w:type="dxa"/>
        <w:tblInd w:w="1" w:type="dxa"/>
        <w:tblLayout w:type="fixed"/>
        <w:tblLook w:val="0400" w:firstRow="0" w:lastRow="0" w:firstColumn="0" w:lastColumn="0" w:noHBand="0" w:noVBand="1"/>
      </w:tblPr>
      <w:tblGrid>
        <w:gridCol w:w="750"/>
        <w:gridCol w:w="30"/>
        <w:gridCol w:w="2790"/>
        <w:gridCol w:w="2520"/>
        <w:gridCol w:w="30"/>
        <w:gridCol w:w="1935"/>
        <w:gridCol w:w="1035"/>
      </w:tblGrid>
      <w:tr w:rsidR="00FC5B7D" w14:paraId="2587E13C" w14:textId="77777777">
        <w:trPr>
          <w:trHeight w:val="557"/>
        </w:trPr>
        <w:tc>
          <w:tcPr>
            <w:tcW w:w="9090" w:type="dxa"/>
            <w:gridSpan w:val="7"/>
            <w:tcBorders>
              <w:top w:val="single" w:sz="4" w:space="0" w:color="000000"/>
              <w:left w:val="single" w:sz="4" w:space="0" w:color="000000"/>
              <w:bottom w:val="single" w:sz="4" w:space="0" w:color="000000"/>
              <w:right w:val="single" w:sz="4" w:space="0" w:color="000000"/>
            </w:tcBorders>
            <w:shd w:val="clear" w:color="auto" w:fill="FFFF00"/>
            <w:vAlign w:val="center"/>
          </w:tcPr>
          <w:p w14:paraId="5BA0090B" w14:textId="77777777" w:rsidR="00FC5B7D" w:rsidRDefault="00000000">
            <w:pPr>
              <w:ind w:left="17"/>
              <w:jc w:val="center"/>
              <w:rPr>
                <w:b/>
                <w:sz w:val="24"/>
                <w:szCs w:val="24"/>
              </w:rPr>
            </w:pPr>
            <w:r>
              <w:rPr>
                <w:b/>
                <w:sz w:val="24"/>
                <w:szCs w:val="24"/>
              </w:rPr>
              <w:t>SEMESTER</w:t>
            </w:r>
            <w:r>
              <w:rPr>
                <w:b/>
                <w:sz w:val="19"/>
                <w:szCs w:val="19"/>
              </w:rPr>
              <w:t xml:space="preserve"> </w:t>
            </w:r>
            <w:r>
              <w:rPr>
                <w:b/>
                <w:sz w:val="24"/>
                <w:szCs w:val="24"/>
              </w:rPr>
              <w:t>I</w:t>
            </w:r>
            <w:r>
              <w:rPr>
                <w:b/>
                <w:sz w:val="19"/>
                <w:szCs w:val="19"/>
              </w:rPr>
              <w:t xml:space="preserve"> </w:t>
            </w:r>
            <w:r>
              <w:rPr>
                <w:b/>
                <w:sz w:val="24"/>
                <w:szCs w:val="24"/>
              </w:rPr>
              <w:t>(GASAL)</w:t>
            </w:r>
            <w:r>
              <w:rPr>
                <w:sz w:val="24"/>
                <w:szCs w:val="24"/>
              </w:rPr>
              <w:t xml:space="preserve"> </w:t>
            </w:r>
          </w:p>
        </w:tc>
      </w:tr>
      <w:tr w:rsidR="00FC5B7D" w14:paraId="28E99BAF" w14:textId="77777777">
        <w:trPr>
          <w:trHeight w:val="557"/>
        </w:trPr>
        <w:tc>
          <w:tcPr>
            <w:tcW w:w="750" w:type="dxa"/>
            <w:tcBorders>
              <w:top w:val="single" w:sz="4" w:space="0" w:color="000000"/>
              <w:left w:val="single" w:sz="4" w:space="0" w:color="000000"/>
              <w:bottom w:val="single" w:sz="4" w:space="0" w:color="000000"/>
              <w:right w:val="single" w:sz="4" w:space="0" w:color="000000"/>
            </w:tcBorders>
            <w:shd w:val="clear" w:color="auto" w:fill="548DD4"/>
            <w:vAlign w:val="center"/>
          </w:tcPr>
          <w:p w14:paraId="68D88666" w14:textId="77777777" w:rsidR="00FC5B7D" w:rsidRDefault="00000000">
            <w:pPr>
              <w:ind w:left="215"/>
              <w:rPr>
                <w:rFonts w:ascii="Calibri" w:eastAsia="Calibri" w:hAnsi="Calibri" w:cs="Calibri"/>
              </w:rPr>
            </w:pPr>
            <w:r>
              <w:rPr>
                <w:b/>
                <w:sz w:val="24"/>
                <w:szCs w:val="24"/>
              </w:rPr>
              <w:t xml:space="preserve">No </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548DD4"/>
          </w:tcPr>
          <w:p w14:paraId="55A8DB75" w14:textId="77777777" w:rsidR="00FC5B7D" w:rsidRDefault="00000000">
            <w:pPr>
              <w:ind w:left="16"/>
              <w:jc w:val="center"/>
              <w:rPr>
                <w:rFonts w:ascii="Calibri" w:eastAsia="Calibri" w:hAnsi="Calibri" w:cs="Calibri"/>
              </w:rPr>
            </w:pPr>
            <w:r>
              <w:rPr>
                <w:b/>
                <w:sz w:val="24"/>
                <w:szCs w:val="24"/>
              </w:rPr>
              <w:t xml:space="preserve">Alur Tujuan Pembelajaran </w:t>
            </w:r>
          </w:p>
        </w:tc>
        <w:tc>
          <w:tcPr>
            <w:tcW w:w="2520" w:type="dxa"/>
            <w:tcBorders>
              <w:top w:val="single" w:sz="4" w:space="0" w:color="000000"/>
              <w:left w:val="single" w:sz="4" w:space="0" w:color="000000"/>
              <w:bottom w:val="single" w:sz="4" w:space="0" w:color="000000"/>
              <w:right w:val="single" w:sz="4" w:space="0" w:color="000000"/>
            </w:tcBorders>
            <w:shd w:val="clear" w:color="auto" w:fill="548DD4"/>
          </w:tcPr>
          <w:p w14:paraId="49F800A1" w14:textId="77777777" w:rsidR="00FC5B7D" w:rsidRDefault="00000000">
            <w:pPr>
              <w:jc w:val="center"/>
              <w:rPr>
                <w:rFonts w:ascii="Calibri" w:eastAsia="Calibri" w:hAnsi="Calibri" w:cs="Calibri"/>
              </w:rPr>
            </w:pPr>
            <w:r>
              <w:rPr>
                <w:b/>
                <w:sz w:val="24"/>
                <w:szCs w:val="24"/>
              </w:rPr>
              <w:t xml:space="preserve">Profil Pelajar Pancasila </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548DD4"/>
            <w:vAlign w:val="center"/>
          </w:tcPr>
          <w:p w14:paraId="4A3CF442" w14:textId="77777777" w:rsidR="00FC5B7D" w:rsidRDefault="00000000">
            <w:pPr>
              <w:ind w:left="92"/>
              <w:jc w:val="center"/>
              <w:rPr>
                <w:rFonts w:ascii="Calibri" w:eastAsia="Calibri" w:hAnsi="Calibri" w:cs="Calibri"/>
              </w:rPr>
            </w:pPr>
            <w:r>
              <w:rPr>
                <w:b/>
                <w:sz w:val="24"/>
                <w:szCs w:val="24"/>
              </w:rPr>
              <w:t xml:space="preserve">Materi Pembelajaran </w:t>
            </w:r>
          </w:p>
        </w:tc>
        <w:tc>
          <w:tcPr>
            <w:tcW w:w="1035" w:type="dxa"/>
            <w:tcBorders>
              <w:top w:val="single" w:sz="4" w:space="0" w:color="000000"/>
              <w:left w:val="single" w:sz="4" w:space="0" w:color="000000"/>
              <w:bottom w:val="single" w:sz="4" w:space="0" w:color="000000"/>
              <w:right w:val="single" w:sz="4" w:space="0" w:color="000000"/>
            </w:tcBorders>
            <w:shd w:val="clear" w:color="auto" w:fill="548DD4"/>
          </w:tcPr>
          <w:p w14:paraId="1F7364AA" w14:textId="77777777" w:rsidR="00FC5B7D" w:rsidRDefault="00000000">
            <w:pPr>
              <w:jc w:val="center"/>
              <w:rPr>
                <w:rFonts w:ascii="Calibri" w:eastAsia="Calibri" w:hAnsi="Calibri" w:cs="Calibri"/>
              </w:rPr>
            </w:pPr>
            <w:r>
              <w:rPr>
                <w:b/>
                <w:sz w:val="24"/>
                <w:szCs w:val="24"/>
              </w:rPr>
              <w:t xml:space="preserve">Alokasi Waktu </w:t>
            </w:r>
          </w:p>
        </w:tc>
      </w:tr>
      <w:tr w:rsidR="00FC5B7D" w14:paraId="00705464" w14:textId="77777777">
        <w:trPr>
          <w:trHeight w:val="359"/>
        </w:trPr>
        <w:tc>
          <w:tcPr>
            <w:tcW w:w="9090" w:type="dxa"/>
            <w:gridSpan w:val="7"/>
            <w:tcBorders>
              <w:top w:val="single" w:sz="4" w:space="0" w:color="000000"/>
              <w:left w:val="single" w:sz="4" w:space="0" w:color="000000"/>
              <w:bottom w:val="single" w:sz="4" w:space="0" w:color="000000"/>
              <w:right w:val="single" w:sz="4" w:space="0" w:color="000000"/>
            </w:tcBorders>
            <w:shd w:val="clear" w:color="auto" w:fill="00FF00"/>
          </w:tcPr>
          <w:p w14:paraId="25065ED2" w14:textId="77777777" w:rsidR="00FC5B7D" w:rsidRDefault="00000000">
            <w:pPr>
              <w:rPr>
                <w:rFonts w:ascii="Calibri" w:eastAsia="Calibri" w:hAnsi="Calibri" w:cs="Calibri"/>
              </w:rPr>
            </w:pPr>
            <w:r>
              <w:rPr>
                <w:b/>
                <w:sz w:val="24"/>
                <w:szCs w:val="24"/>
              </w:rPr>
              <w:t>BAB 01</w:t>
            </w:r>
            <w:r>
              <w:rPr>
                <w:b/>
                <w:sz w:val="19"/>
                <w:szCs w:val="19"/>
              </w:rPr>
              <w:t xml:space="preserve"> </w:t>
            </w:r>
            <w:r>
              <w:rPr>
                <w:b/>
                <w:sz w:val="24"/>
                <w:szCs w:val="24"/>
              </w:rPr>
              <w:t>:</w:t>
            </w:r>
            <w:r>
              <w:rPr>
                <w:b/>
                <w:sz w:val="19"/>
                <w:szCs w:val="19"/>
              </w:rPr>
              <w:t xml:space="preserve"> </w:t>
            </w:r>
            <w:r>
              <w:rPr>
                <w:b/>
                <w:sz w:val="24"/>
                <w:szCs w:val="24"/>
              </w:rPr>
              <w:t>BUNYI APA?</w:t>
            </w:r>
          </w:p>
        </w:tc>
      </w:tr>
      <w:tr w:rsidR="00FC5B7D" w14:paraId="4824CFDC" w14:textId="77777777">
        <w:trPr>
          <w:trHeight w:val="328"/>
        </w:trPr>
        <w:tc>
          <w:tcPr>
            <w:tcW w:w="750" w:type="dxa"/>
            <w:tcBorders>
              <w:top w:val="single" w:sz="4" w:space="0" w:color="000000"/>
              <w:left w:val="single" w:sz="4" w:space="0" w:color="000000"/>
              <w:bottom w:val="single" w:sz="4" w:space="0" w:color="000000"/>
              <w:right w:val="single" w:sz="4" w:space="0" w:color="000000"/>
            </w:tcBorders>
          </w:tcPr>
          <w:p w14:paraId="70623959" w14:textId="77777777" w:rsidR="00FC5B7D" w:rsidRDefault="00000000">
            <w:pPr>
              <w:ind w:left="37"/>
              <w:jc w:val="center"/>
              <w:rPr>
                <w:sz w:val="24"/>
                <w:szCs w:val="24"/>
              </w:rPr>
            </w:pPr>
            <w:r>
              <w:rPr>
                <w:sz w:val="24"/>
                <w:szCs w:val="24"/>
              </w:rPr>
              <w:t>1</w:t>
            </w:r>
          </w:p>
        </w:tc>
        <w:tc>
          <w:tcPr>
            <w:tcW w:w="2820" w:type="dxa"/>
            <w:gridSpan w:val="2"/>
            <w:tcBorders>
              <w:top w:val="single" w:sz="4" w:space="0" w:color="000000"/>
              <w:left w:val="single" w:sz="4" w:space="0" w:color="000000"/>
              <w:bottom w:val="single" w:sz="4" w:space="0" w:color="000000"/>
              <w:right w:val="single" w:sz="4" w:space="0" w:color="000000"/>
            </w:tcBorders>
          </w:tcPr>
          <w:p w14:paraId="033EEDF1" w14:textId="77777777" w:rsidR="00FC5B7D" w:rsidRDefault="00000000">
            <w:pPr>
              <w:spacing w:line="360" w:lineRule="auto"/>
              <w:ind w:right="59"/>
              <w:rPr>
                <w:sz w:val="24"/>
                <w:szCs w:val="24"/>
              </w:rPr>
            </w:pPr>
            <w:r>
              <w:rPr>
                <w:sz w:val="24"/>
                <w:szCs w:val="24"/>
              </w:rPr>
              <w:t>Menyimak</w:t>
            </w:r>
          </w:p>
          <w:p w14:paraId="203AF711" w14:textId="77777777" w:rsidR="00FC5B7D" w:rsidRDefault="00000000">
            <w:pPr>
              <w:spacing w:line="360" w:lineRule="auto"/>
              <w:ind w:right="59"/>
              <w:rPr>
                <w:sz w:val="24"/>
                <w:szCs w:val="24"/>
              </w:rPr>
            </w:pPr>
            <w:r>
              <w:rPr>
                <w:sz w:val="24"/>
                <w:szCs w:val="24"/>
              </w:rPr>
              <w:t>Peserta didik menyimak dengan seksama, memahami instruksi sederhana, serta memahami informasi dalam teks audiovisual dan teks aural (teks yang dibacakan) yang sesuai jenjangnya.</w:t>
            </w:r>
          </w:p>
        </w:tc>
        <w:tc>
          <w:tcPr>
            <w:tcW w:w="2520" w:type="dxa"/>
            <w:tcBorders>
              <w:top w:val="single" w:sz="4" w:space="0" w:color="000000"/>
              <w:left w:val="nil"/>
              <w:bottom w:val="single" w:sz="4" w:space="0" w:color="000000"/>
              <w:right w:val="single" w:sz="4" w:space="0" w:color="000000"/>
            </w:tcBorders>
          </w:tcPr>
          <w:p w14:paraId="112509B8" w14:textId="77777777" w:rsidR="00FC5B7D" w:rsidRDefault="00000000">
            <w:pPr>
              <w:numPr>
                <w:ilvl w:val="0"/>
                <w:numId w:val="1"/>
              </w:numPr>
              <w:spacing w:line="360" w:lineRule="auto"/>
              <w:jc w:val="both"/>
              <w:rPr>
                <w:sz w:val="24"/>
                <w:szCs w:val="24"/>
              </w:rPr>
            </w:pPr>
            <w:r>
              <w:rPr>
                <w:sz w:val="24"/>
                <w:szCs w:val="24"/>
              </w:rPr>
              <w:t>Beriman, bertakwa kepada Tuhan Yang Maha Esa dan Berakhlak Mulia.</w:t>
            </w:r>
          </w:p>
          <w:p w14:paraId="54F28759" w14:textId="77777777" w:rsidR="00FC5B7D" w:rsidRDefault="00000000">
            <w:pPr>
              <w:numPr>
                <w:ilvl w:val="0"/>
                <w:numId w:val="1"/>
              </w:numPr>
              <w:spacing w:line="360" w:lineRule="auto"/>
              <w:jc w:val="both"/>
              <w:rPr>
                <w:sz w:val="24"/>
                <w:szCs w:val="24"/>
              </w:rPr>
            </w:pPr>
            <w:r>
              <w:rPr>
                <w:sz w:val="24"/>
                <w:szCs w:val="24"/>
              </w:rPr>
              <w:t>Mandiri</w:t>
            </w:r>
          </w:p>
          <w:p w14:paraId="773F4150" w14:textId="77777777" w:rsidR="00FC5B7D" w:rsidRDefault="00000000">
            <w:pPr>
              <w:numPr>
                <w:ilvl w:val="0"/>
                <w:numId w:val="1"/>
              </w:numPr>
              <w:spacing w:line="360" w:lineRule="auto"/>
              <w:jc w:val="both"/>
              <w:rPr>
                <w:sz w:val="24"/>
                <w:szCs w:val="24"/>
              </w:rPr>
            </w:pPr>
            <w:r>
              <w:rPr>
                <w:sz w:val="24"/>
                <w:szCs w:val="24"/>
              </w:rPr>
              <w:t>Bergotong Royong</w:t>
            </w:r>
          </w:p>
          <w:p w14:paraId="50B98E0D" w14:textId="77777777" w:rsidR="00FC5B7D" w:rsidRDefault="00000000">
            <w:pPr>
              <w:numPr>
                <w:ilvl w:val="0"/>
                <w:numId w:val="1"/>
              </w:numPr>
              <w:spacing w:line="360" w:lineRule="auto"/>
              <w:jc w:val="both"/>
              <w:rPr>
                <w:sz w:val="24"/>
                <w:szCs w:val="24"/>
              </w:rPr>
            </w:pPr>
            <w:r>
              <w:rPr>
                <w:sz w:val="24"/>
                <w:szCs w:val="24"/>
              </w:rPr>
              <w:t>Bernalar Kritis</w:t>
            </w:r>
          </w:p>
          <w:p w14:paraId="798B6974" w14:textId="77777777" w:rsidR="00FC5B7D" w:rsidRDefault="00000000">
            <w:pPr>
              <w:numPr>
                <w:ilvl w:val="0"/>
                <w:numId w:val="1"/>
              </w:numPr>
              <w:spacing w:line="360" w:lineRule="auto"/>
              <w:jc w:val="both"/>
              <w:rPr>
                <w:sz w:val="24"/>
                <w:szCs w:val="24"/>
              </w:rPr>
            </w:pPr>
            <w:r>
              <w:rPr>
                <w:sz w:val="24"/>
                <w:szCs w:val="24"/>
              </w:rPr>
              <w:t xml:space="preserve">Kreatif </w:t>
            </w:r>
          </w:p>
          <w:p w14:paraId="74597415" w14:textId="77777777" w:rsidR="00FC5B7D" w:rsidRDefault="00000000">
            <w:pPr>
              <w:numPr>
                <w:ilvl w:val="0"/>
                <w:numId w:val="1"/>
              </w:numPr>
              <w:spacing w:line="360" w:lineRule="auto"/>
              <w:jc w:val="both"/>
              <w:rPr>
                <w:sz w:val="24"/>
                <w:szCs w:val="24"/>
              </w:rPr>
            </w:pPr>
            <w:r>
              <w:rPr>
                <w:sz w:val="24"/>
                <w:szCs w:val="24"/>
              </w:rPr>
              <w:t>Berkebinekaan Global</w:t>
            </w:r>
          </w:p>
        </w:tc>
        <w:tc>
          <w:tcPr>
            <w:tcW w:w="1965" w:type="dxa"/>
            <w:gridSpan w:val="2"/>
            <w:tcBorders>
              <w:top w:val="single" w:sz="4" w:space="0" w:color="000000"/>
              <w:left w:val="single" w:sz="4" w:space="0" w:color="000000"/>
              <w:bottom w:val="single" w:sz="4" w:space="0" w:color="000000"/>
              <w:right w:val="single" w:sz="4" w:space="0" w:color="000000"/>
            </w:tcBorders>
          </w:tcPr>
          <w:p w14:paraId="26C74E07" w14:textId="77777777" w:rsidR="00FC5B7D" w:rsidRDefault="00000000">
            <w:pPr>
              <w:spacing w:line="360" w:lineRule="auto"/>
              <w:ind w:right="64"/>
              <w:rPr>
                <w:sz w:val="24"/>
                <w:szCs w:val="24"/>
              </w:rPr>
            </w:pPr>
            <w:r>
              <w:rPr>
                <w:sz w:val="24"/>
                <w:szCs w:val="24"/>
              </w:rPr>
              <w:t xml:space="preserve"> Mengenal huruf.</w:t>
            </w:r>
          </w:p>
        </w:tc>
        <w:tc>
          <w:tcPr>
            <w:tcW w:w="1035" w:type="dxa"/>
            <w:tcBorders>
              <w:top w:val="single" w:sz="4" w:space="0" w:color="000000"/>
              <w:left w:val="single" w:sz="4" w:space="0" w:color="000000"/>
              <w:bottom w:val="single" w:sz="4" w:space="0" w:color="000000"/>
              <w:right w:val="single" w:sz="4" w:space="0" w:color="000000"/>
            </w:tcBorders>
          </w:tcPr>
          <w:p w14:paraId="47093AE2" w14:textId="77777777" w:rsidR="00FC5B7D" w:rsidRDefault="00000000">
            <w:pPr>
              <w:ind w:left="22"/>
              <w:jc w:val="center"/>
              <w:rPr>
                <w:sz w:val="24"/>
                <w:szCs w:val="24"/>
              </w:rPr>
            </w:pPr>
            <w:r>
              <w:rPr>
                <w:sz w:val="24"/>
                <w:szCs w:val="24"/>
              </w:rPr>
              <w:t>JP</w:t>
            </w:r>
          </w:p>
        </w:tc>
      </w:tr>
      <w:tr w:rsidR="00FC5B7D" w14:paraId="07F888BF" w14:textId="77777777">
        <w:trPr>
          <w:trHeight w:val="328"/>
        </w:trPr>
        <w:tc>
          <w:tcPr>
            <w:tcW w:w="750" w:type="dxa"/>
            <w:tcBorders>
              <w:top w:val="single" w:sz="4" w:space="0" w:color="000000"/>
              <w:left w:val="single" w:sz="4" w:space="0" w:color="000000"/>
              <w:bottom w:val="single" w:sz="4" w:space="0" w:color="000000"/>
              <w:right w:val="single" w:sz="4" w:space="0" w:color="000000"/>
            </w:tcBorders>
          </w:tcPr>
          <w:p w14:paraId="47470A01" w14:textId="77777777" w:rsidR="00FC5B7D" w:rsidRDefault="00000000">
            <w:pPr>
              <w:ind w:left="37"/>
              <w:jc w:val="center"/>
              <w:rPr>
                <w:sz w:val="24"/>
                <w:szCs w:val="24"/>
              </w:rPr>
            </w:pPr>
            <w:r>
              <w:rPr>
                <w:sz w:val="24"/>
                <w:szCs w:val="24"/>
              </w:rPr>
              <w:t>2</w:t>
            </w:r>
          </w:p>
        </w:tc>
        <w:tc>
          <w:tcPr>
            <w:tcW w:w="2820" w:type="dxa"/>
            <w:gridSpan w:val="2"/>
            <w:tcBorders>
              <w:top w:val="single" w:sz="4" w:space="0" w:color="000000"/>
              <w:left w:val="single" w:sz="4" w:space="0" w:color="000000"/>
              <w:bottom w:val="single" w:sz="4" w:space="0" w:color="000000"/>
              <w:right w:val="single" w:sz="4" w:space="0" w:color="000000"/>
            </w:tcBorders>
          </w:tcPr>
          <w:p w14:paraId="0B57B576" w14:textId="77777777" w:rsidR="00FC5B7D" w:rsidRDefault="00000000">
            <w:pPr>
              <w:spacing w:line="360" w:lineRule="auto"/>
              <w:ind w:right="59"/>
              <w:rPr>
                <w:sz w:val="24"/>
                <w:szCs w:val="24"/>
              </w:rPr>
            </w:pPr>
            <w:r>
              <w:rPr>
                <w:sz w:val="24"/>
                <w:szCs w:val="24"/>
              </w:rPr>
              <w:t>Membaca dan Memirsa</w:t>
            </w:r>
          </w:p>
          <w:p w14:paraId="3ED93553" w14:textId="77777777" w:rsidR="00FC5B7D" w:rsidRDefault="00000000">
            <w:pPr>
              <w:spacing w:line="360" w:lineRule="auto"/>
              <w:ind w:right="59"/>
              <w:rPr>
                <w:sz w:val="24"/>
                <w:szCs w:val="24"/>
              </w:rPr>
            </w:pPr>
            <w:r>
              <w:rPr>
                <w:sz w:val="24"/>
                <w:szCs w:val="24"/>
              </w:rPr>
              <w:t xml:space="preserve">Peserta didik memahami kata-kata yang sering digunakan sehari-hari dan memahami kata- kata baru dengan bantuan konteks kalimat dan gambar/ilustrasi. </w:t>
            </w:r>
            <w:r>
              <w:rPr>
                <w:sz w:val="24"/>
                <w:szCs w:val="24"/>
              </w:rPr>
              <w:lastRenderedPageBreak/>
              <w:t>Peserta didik merangkai suku kata (kombinasi kv dan kvk) menjadi kata yang sering ditemui. Peserta didik juga menemukan informasi pada sebuah kalimat atau gambar dan menjelaskan topik sebuah teks yang dibacanya atau dibacakan kepadanya. Dengan bantuan gambar, peserta didik juga membuat simpulan sederhana pada teks naratif dan informasional yang sesuai jenjangnya.</w:t>
            </w:r>
          </w:p>
        </w:tc>
        <w:tc>
          <w:tcPr>
            <w:tcW w:w="2520" w:type="dxa"/>
            <w:tcBorders>
              <w:top w:val="single" w:sz="4" w:space="0" w:color="000000"/>
              <w:left w:val="nil"/>
              <w:bottom w:val="single" w:sz="4" w:space="0" w:color="000000"/>
              <w:right w:val="single" w:sz="4" w:space="0" w:color="000000"/>
            </w:tcBorders>
          </w:tcPr>
          <w:p w14:paraId="2DDF999B" w14:textId="77777777" w:rsidR="00FC5B7D" w:rsidRDefault="00000000">
            <w:pPr>
              <w:numPr>
                <w:ilvl w:val="0"/>
                <w:numId w:val="1"/>
              </w:numPr>
              <w:spacing w:line="360" w:lineRule="auto"/>
              <w:jc w:val="both"/>
              <w:rPr>
                <w:sz w:val="24"/>
                <w:szCs w:val="24"/>
              </w:rPr>
            </w:pPr>
            <w:r>
              <w:rPr>
                <w:sz w:val="24"/>
                <w:szCs w:val="24"/>
              </w:rPr>
              <w:lastRenderedPageBreak/>
              <w:t>Beriman, bertakwa kepada Tuhan Yang Maha Esa dan Berakhlak Mulia.</w:t>
            </w:r>
          </w:p>
          <w:p w14:paraId="76148AB9" w14:textId="77777777" w:rsidR="00FC5B7D" w:rsidRDefault="00000000">
            <w:pPr>
              <w:numPr>
                <w:ilvl w:val="0"/>
                <w:numId w:val="1"/>
              </w:numPr>
              <w:spacing w:line="360" w:lineRule="auto"/>
              <w:jc w:val="both"/>
              <w:rPr>
                <w:sz w:val="24"/>
                <w:szCs w:val="24"/>
              </w:rPr>
            </w:pPr>
            <w:r>
              <w:rPr>
                <w:sz w:val="24"/>
                <w:szCs w:val="24"/>
              </w:rPr>
              <w:t>Mandiri</w:t>
            </w:r>
          </w:p>
          <w:p w14:paraId="0D1ADCFC" w14:textId="77777777" w:rsidR="00FC5B7D" w:rsidRDefault="00000000">
            <w:pPr>
              <w:numPr>
                <w:ilvl w:val="0"/>
                <w:numId w:val="1"/>
              </w:numPr>
              <w:spacing w:line="360" w:lineRule="auto"/>
              <w:jc w:val="both"/>
              <w:rPr>
                <w:sz w:val="24"/>
                <w:szCs w:val="24"/>
              </w:rPr>
            </w:pPr>
            <w:r>
              <w:rPr>
                <w:sz w:val="24"/>
                <w:szCs w:val="24"/>
              </w:rPr>
              <w:lastRenderedPageBreak/>
              <w:t>Bergotong Royong</w:t>
            </w:r>
          </w:p>
          <w:p w14:paraId="5A9C7A19" w14:textId="77777777" w:rsidR="00FC5B7D" w:rsidRDefault="00000000">
            <w:pPr>
              <w:numPr>
                <w:ilvl w:val="0"/>
                <w:numId w:val="1"/>
              </w:numPr>
              <w:spacing w:line="360" w:lineRule="auto"/>
              <w:jc w:val="both"/>
              <w:rPr>
                <w:sz w:val="24"/>
                <w:szCs w:val="24"/>
              </w:rPr>
            </w:pPr>
            <w:r>
              <w:rPr>
                <w:sz w:val="24"/>
                <w:szCs w:val="24"/>
              </w:rPr>
              <w:t>Bernalar Kritis</w:t>
            </w:r>
          </w:p>
          <w:p w14:paraId="40050705" w14:textId="77777777" w:rsidR="00FC5B7D" w:rsidRDefault="00000000">
            <w:pPr>
              <w:numPr>
                <w:ilvl w:val="0"/>
                <w:numId w:val="1"/>
              </w:numPr>
              <w:spacing w:line="360" w:lineRule="auto"/>
              <w:jc w:val="both"/>
              <w:rPr>
                <w:sz w:val="24"/>
                <w:szCs w:val="24"/>
              </w:rPr>
            </w:pPr>
            <w:r>
              <w:rPr>
                <w:sz w:val="24"/>
                <w:szCs w:val="24"/>
              </w:rPr>
              <w:t xml:space="preserve">Kreatif </w:t>
            </w:r>
          </w:p>
          <w:p w14:paraId="1BEB20E9" w14:textId="77777777" w:rsidR="00FC5B7D" w:rsidRDefault="00000000">
            <w:pPr>
              <w:numPr>
                <w:ilvl w:val="0"/>
                <w:numId w:val="1"/>
              </w:numPr>
              <w:spacing w:line="360" w:lineRule="auto"/>
              <w:jc w:val="both"/>
              <w:rPr>
                <w:sz w:val="24"/>
                <w:szCs w:val="24"/>
              </w:rPr>
            </w:pPr>
            <w:r>
              <w:rPr>
                <w:sz w:val="24"/>
                <w:szCs w:val="24"/>
              </w:rPr>
              <w:t>Berkebinekaan Global</w:t>
            </w:r>
          </w:p>
        </w:tc>
        <w:tc>
          <w:tcPr>
            <w:tcW w:w="1965" w:type="dxa"/>
            <w:gridSpan w:val="2"/>
            <w:tcBorders>
              <w:top w:val="single" w:sz="4" w:space="0" w:color="000000"/>
              <w:left w:val="single" w:sz="4" w:space="0" w:color="000000"/>
              <w:bottom w:val="single" w:sz="4" w:space="0" w:color="000000"/>
              <w:right w:val="single" w:sz="4" w:space="0" w:color="000000"/>
            </w:tcBorders>
          </w:tcPr>
          <w:p w14:paraId="265A592C" w14:textId="77777777" w:rsidR="00FC5B7D" w:rsidRDefault="00000000">
            <w:pPr>
              <w:spacing w:line="360" w:lineRule="auto"/>
              <w:ind w:right="64"/>
              <w:rPr>
                <w:sz w:val="24"/>
                <w:szCs w:val="24"/>
              </w:rPr>
            </w:pPr>
            <w:r>
              <w:rPr>
                <w:sz w:val="24"/>
                <w:szCs w:val="24"/>
              </w:rPr>
              <w:lastRenderedPageBreak/>
              <w:t>Membaca suku kata.</w:t>
            </w:r>
          </w:p>
        </w:tc>
        <w:tc>
          <w:tcPr>
            <w:tcW w:w="1035" w:type="dxa"/>
            <w:tcBorders>
              <w:top w:val="single" w:sz="4" w:space="0" w:color="000000"/>
              <w:left w:val="single" w:sz="4" w:space="0" w:color="000000"/>
              <w:bottom w:val="single" w:sz="4" w:space="0" w:color="000000"/>
              <w:right w:val="single" w:sz="4" w:space="0" w:color="000000"/>
            </w:tcBorders>
          </w:tcPr>
          <w:p w14:paraId="731BAE3E" w14:textId="77777777" w:rsidR="00FC5B7D" w:rsidRDefault="00000000">
            <w:pPr>
              <w:ind w:left="22"/>
              <w:jc w:val="center"/>
              <w:rPr>
                <w:sz w:val="24"/>
                <w:szCs w:val="24"/>
              </w:rPr>
            </w:pPr>
            <w:r>
              <w:rPr>
                <w:sz w:val="24"/>
                <w:szCs w:val="24"/>
              </w:rPr>
              <w:t>JP</w:t>
            </w:r>
          </w:p>
        </w:tc>
      </w:tr>
      <w:tr w:rsidR="00FC5B7D" w14:paraId="09E11C78" w14:textId="77777777">
        <w:trPr>
          <w:trHeight w:val="328"/>
        </w:trPr>
        <w:tc>
          <w:tcPr>
            <w:tcW w:w="750" w:type="dxa"/>
            <w:tcBorders>
              <w:top w:val="single" w:sz="4" w:space="0" w:color="000000"/>
              <w:left w:val="single" w:sz="4" w:space="0" w:color="000000"/>
              <w:bottom w:val="single" w:sz="4" w:space="0" w:color="000000"/>
              <w:right w:val="single" w:sz="4" w:space="0" w:color="000000"/>
            </w:tcBorders>
          </w:tcPr>
          <w:p w14:paraId="64A2C38D" w14:textId="77777777" w:rsidR="00FC5B7D" w:rsidRDefault="00000000">
            <w:pPr>
              <w:ind w:left="37"/>
              <w:jc w:val="center"/>
              <w:rPr>
                <w:sz w:val="24"/>
                <w:szCs w:val="24"/>
              </w:rPr>
            </w:pPr>
            <w:r>
              <w:rPr>
                <w:sz w:val="24"/>
                <w:szCs w:val="24"/>
              </w:rPr>
              <w:t>3</w:t>
            </w:r>
          </w:p>
        </w:tc>
        <w:tc>
          <w:tcPr>
            <w:tcW w:w="2820" w:type="dxa"/>
            <w:gridSpan w:val="2"/>
            <w:tcBorders>
              <w:top w:val="single" w:sz="4" w:space="0" w:color="000000"/>
              <w:left w:val="single" w:sz="4" w:space="0" w:color="000000"/>
              <w:bottom w:val="single" w:sz="4" w:space="0" w:color="000000"/>
              <w:right w:val="single" w:sz="4" w:space="0" w:color="000000"/>
            </w:tcBorders>
          </w:tcPr>
          <w:p w14:paraId="5334F2F4" w14:textId="77777777" w:rsidR="00FC5B7D" w:rsidRDefault="00000000">
            <w:pPr>
              <w:spacing w:line="360" w:lineRule="auto"/>
              <w:ind w:right="59"/>
              <w:rPr>
                <w:sz w:val="24"/>
                <w:szCs w:val="24"/>
              </w:rPr>
            </w:pPr>
            <w:r>
              <w:rPr>
                <w:sz w:val="24"/>
                <w:szCs w:val="24"/>
              </w:rPr>
              <w:t xml:space="preserve"> Berbicara dan Mempresentasikan</w:t>
            </w:r>
          </w:p>
          <w:p w14:paraId="315968B6" w14:textId="77777777" w:rsidR="00FC5B7D" w:rsidRDefault="00000000">
            <w:pPr>
              <w:spacing w:line="360" w:lineRule="auto"/>
              <w:ind w:right="59"/>
              <w:rPr>
                <w:sz w:val="24"/>
                <w:szCs w:val="24"/>
              </w:rPr>
            </w:pPr>
            <w:r>
              <w:rPr>
                <w:sz w:val="24"/>
                <w:szCs w:val="24"/>
              </w:rPr>
              <w:t xml:space="preserve">Peserta didik berbicara dengan volume yang tepat, serta menjawab pertanyaan teman, guru, dan orang dewasa di sekitarnya. Peserta didik menanggapi komentar orang lain dengan relevan, bertanya untuk mengklarifikasi pemahaman, serta memaparkan gagasan dan menceritakan ulang </w:t>
            </w:r>
            <w:r>
              <w:rPr>
                <w:sz w:val="24"/>
                <w:szCs w:val="24"/>
              </w:rPr>
              <w:lastRenderedPageBreak/>
              <w:t>sebuah cerita atau pengalaman secara singkat.</w:t>
            </w:r>
          </w:p>
        </w:tc>
        <w:tc>
          <w:tcPr>
            <w:tcW w:w="2520" w:type="dxa"/>
            <w:tcBorders>
              <w:top w:val="single" w:sz="4" w:space="0" w:color="000000"/>
              <w:left w:val="nil"/>
              <w:bottom w:val="single" w:sz="4" w:space="0" w:color="000000"/>
              <w:right w:val="single" w:sz="4" w:space="0" w:color="000000"/>
            </w:tcBorders>
          </w:tcPr>
          <w:p w14:paraId="4E12E170" w14:textId="77777777" w:rsidR="00FC5B7D" w:rsidRDefault="00000000">
            <w:pPr>
              <w:numPr>
                <w:ilvl w:val="0"/>
                <w:numId w:val="1"/>
              </w:numPr>
              <w:spacing w:line="360" w:lineRule="auto"/>
              <w:jc w:val="both"/>
              <w:rPr>
                <w:sz w:val="24"/>
                <w:szCs w:val="24"/>
              </w:rPr>
            </w:pPr>
            <w:r>
              <w:rPr>
                <w:sz w:val="24"/>
                <w:szCs w:val="24"/>
              </w:rPr>
              <w:lastRenderedPageBreak/>
              <w:t>Beriman, bertakwa kepada Tuhan Yang Maha Esa dan Berakhlak Mulia.</w:t>
            </w:r>
          </w:p>
          <w:p w14:paraId="455F5EED" w14:textId="77777777" w:rsidR="00FC5B7D" w:rsidRDefault="00000000">
            <w:pPr>
              <w:numPr>
                <w:ilvl w:val="0"/>
                <w:numId w:val="1"/>
              </w:numPr>
              <w:spacing w:line="360" w:lineRule="auto"/>
              <w:jc w:val="both"/>
              <w:rPr>
                <w:sz w:val="24"/>
                <w:szCs w:val="24"/>
              </w:rPr>
            </w:pPr>
            <w:r>
              <w:rPr>
                <w:sz w:val="24"/>
                <w:szCs w:val="24"/>
              </w:rPr>
              <w:t>Mandiri</w:t>
            </w:r>
          </w:p>
          <w:p w14:paraId="76C990BF" w14:textId="77777777" w:rsidR="00FC5B7D" w:rsidRDefault="00000000">
            <w:pPr>
              <w:numPr>
                <w:ilvl w:val="0"/>
                <w:numId w:val="1"/>
              </w:numPr>
              <w:spacing w:line="360" w:lineRule="auto"/>
              <w:jc w:val="both"/>
              <w:rPr>
                <w:sz w:val="24"/>
                <w:szCs w:val="24"/>
              </w:rPr>
            </w:pPr>
            <w:r>
              <w:rPr>
                <w:sz w:val="24"/>
                <w:szCs w:val="24"/>
              </w:rPr>
              <w:t>Bernalar Kritis</w:t>
            </w:r>
          </w:p>
          <w:p w14:paraId="2DC2E9BF" w14:textId="77777777" w:rsidR="00FC5B7D" w:rsidRDefault="00000000">
            <w:pPr>
              <w:numPr>
                <w:ilvl w:val="0"/>
                <w:numId w:val="1"/>
              </w:numPr>
              <w:spacing w:line="360" w:lineRule="auto"/>
              <w:jc w:val="both"/>
              <w:rPr>
                <w:sz w:val="24"/>
                <w:szCs w:val="24"/>
              </w:rPr>
            </w:pPr>
            <w:r>
              <w:rPr>
                <w:sz w:val="24"/>
                <w:szCs w:val="24"/>
              </w:rPr>
              <w:t xml:space="preserve">Kreatif </w:t>
            </w:r>
          </w:p>
          <w:p w14:paraId="298E0FB1" w14:textId="77777777" w:rsidR="00FC5B7D" w:rsidRDefault="00000000">
            <w:pPr>
              <w:numPr>
                <w:ilvl w:val="0"/>
                <w:numId w:val="1"/>
              </w:numPr>
              <w:spacing w:line="360" w:lineRule="auto"/>
              <w:jc w:val="both"/>
              <w:rPr>
                <w:sz w:val="24"/>
                <w:szCs w:val="24"/>
              </w:rPr>
            </w:pPr>
            <w:r>
              <w:rPr>
                <w:sz w:val="24"/>
                <w:szCs w:val="24"/>
              </w:rPr>
              <w:t>Bergotong Royong</w:t>
            </w:r>
          </w:p>
          <w:p w14:paraId="49FCC1D5" w14:textId="77777777" w:rsidR="00FC5B7D" w:rsidRDefault="00000000">
            <w:pPr>
              <w:numPr>
                <w:ilvl w:val="0"/>
                <w:numId w:val="1"/>
              </w:numPr>
              <w:spacing w:line="360" w:lineRule="auto"/>
              <w:jc w:val="both"/>
              <w:rPr>
                <w:sz w:val="24"/>
                <w:szCs w:val="24"/>
              </w:rPr>
            </w:pPr>
            <w:r>
              <w:rPr>
                <w:sz w:val="24"/>
                <w:szCs w:val="24"/>
              </w:rPr>
              <w:t>Berkebinekaan Global</w:t>
            </w:r>
          </w:p>
        </w:tc>
        <w:tc>
          <w:tcPr>
            <w:tcW w:w="1965" w:type="dxa"/>
            <w:gridSpan w:val="2"/>
            <w:tcBorders>
              <w:top w:val="single" w:sz="4" w:space="0" w:color="000000"/>
              <w:left w:val="single" w:sz="4" w:space="0" w:color="000000"/>
              <w:bottom w:val="single" w:sz="4" w:space="0" w:color="000000"/>
              <w:right w:val="single" w:sz="4" w:space="0" w:color="000000"/>
            </w:tcBorders>
          </w:tcPr>
          <w:p w14:paraId="00A4DBA1" w14:textId="77777777" w:rsidR="00FC5B7D" w:rsidRDefault="00000000">
            <w:pPr>
              <w:spacing w:line="360" w:lineRule="auto"/>
              <w:ind w:left="116" w:right="64"/>
              <w:rPr>
                <w:sz w:val="24"/>
                <w:szCs w:val="24"/>
              </w:rPr>
            </w:pPr>
            <w:r>
              <w:rPr>
                <w:sz w:val="24"/>
                <w:szCs w:val="24"/>
              </w:rPr>
              <w:t>Menirukan Bunyi</w:t>
            </w:r>
          </w:p>
        </w:tc>
        <w:tc>
          <w:tcPr>
            <w:tcW w:w="1035" w:type="dxa"/>
            <w:tcBorders>
              <w:top w:val="single" w:sz="4" w:space="0" w:color="000000"/>
              <w:left w:val="single" w:sz="4" w:space="0" w:color="000000"/>
              <w:bottom w:val="single" w:sz="4" w:space="0" w:color="000000"/>
              <w:right w:val="single" w:sz="4" w:space="0" w:color="000000"/>
            </w:tcBorders>
          </w:tcPr>
          <w:p w14:paraId="4F8A5B65" w14:textId="77777777" w:rsidR="00FC5B7D" w:rsidRDefault="00000000">
            <w:pPr>
              <w:ind w:left="22"/>
              <w:jc w:val="center"/>
              <w:rPr>
                <w:sz w:val="24"/>
                <w:szCs w:val="24"/>
              </w:rPr>
            </w:pPr>
            <w:r>
              <w:rPr>
                <w:sz w:val="24"/>
                <w:szCs w:val="24"/>
              </w:rPr>
              <w:t>JP</w:t>
            </w:r>
          </w:p>
        </w:tc>
      </w:tr>
      <w:tr w:rsidR="00FC5B7D" w14:paraId="5CC50903" w14:textId="77777777">
        <w:trPr>
          <w:trHeight w:val="328"/>
        </w:trPr>
        <w:tc>
          <w:tcPr>
            <w:tcW w:w="750" w:type="dxa"/>
            <w:tcBorders>
              <w:top w:val="single" w:sz="4" w:space="0" w:color="000000"/>
              <w:left w:val="single" w:sz="4" w:space="0" w:color="000000"/>
              <w:bottom w:val="single" w:sz="4" w:space="0" w:color="000000"/>
              <w:right w:val="single" w:sz="4" w:space="0" w:color="000000"/>
            </w:tcBorders>
          </w:tcPr>
          <w:p w14:paraId="1C0DE051" w14:textId="77777777" w:rsidR="00FC5B7D" w:rsidRDefault="00000000">
            <w:pPr>
              <w:ind w:left="37"/>
              <w:jc w:val="center"/>
              <w:rPr>
                <w:sz w:val="24"/>
                <w:szCs w:val="24"/>
              </w:rPr>
            </w:pPr>
            <w:r>
              <w:rPr>
                <w:sz w:val="24"/>
                <w:szCs w:val="24"/>
              </w:rPr>
              <w:t>4</w:t>
            </w:r>
          </w:p>
        </w:tc>
        <w:tc>
          <w:tcPr>
            <w:tcW w:w="2820" w:type="dxa"/>
            <w:gridSpan w:val="2"/>
            <w:tcBorders>
              <w:top w:val="single" w:sz="4" w:space="0" w:color="000000"/>
              <w:left w:val="single" w:sz="4" w:space="0" w:color="000000"/>
              <w:bottom w:val="single" w:sz="4" w:space="0" w:color="000000"/>
              <w:right w:val="single" w:sz="4" w:space="0" w:color="000000"/>
            </w:tcBorders>
          </w:tcPr>
          <w:p w14:paraId="5B634A28" w14:textId="77777777" w:rsidR="00FC5B7D" w:rsidRDefault="00000000">
            <w:pPr>
              <w:spacing w:line="360" w:lineRule="auto"/>
              <w:ind w:right="59"/>
              <w:rPr>
                <w:sz w:val="24"/>
                <w:szCs w:val="24"/>
              </w:rPr>
            </w:pPr>
            <w:r>
              <w:rPr>
                <w:sz w:val="24"/>
                <w:szCs w:val="24"/>
              </w:rPr>
              <w:t>Menulis</w:t>
            </w:r>
          </w:p>
          <w:p w14:paraId="0B20CC5B" w14:textId="77777777" w:rsidR="00FC5B7D" w:rsidRDefault="00000000">
            <w:pPr>
              <w:spacing w:line="360" w:lineRule="auto"/>
              <w:ind w:right="59"/>
              <w:rPr>
                <w:sz w:val="24"/>
                <w:szCs w:val="24"/>
              </w:rPr>
            </w:pPr>
            <w:r>
              <w:rPr>
                <w:sz w:val="24"/>
                <w:szCs w:val="24"/>
              </w:rPr>
              <w:t>Peserta didik menuliskan namanya sendiri, meng- ekspresikan ide dalam bentuk tulisan berdasarkan beberapa kata kunci dan gambar, menuliskan beberapa kata yang sering ditemui sehari-hari, baik secara mandiri maupun secara terpandu. Dengan bimbingan, peserta didik menuliskan beberapa kata kunci dari pengalaman, pengamatan, atau menuliskan ulang kata dari buku yang dibacakan kepadanya.</w:t>
            </w:r>
          </w:p>
          <w:p w14:paraId="044C8126" w14:textId="77777777" w:rsidR="00FC5B7D" w:rsidRDefault="00FC5B7D">
            <w:pPr>
              <w:spacing w:line="360" w:lineRule="auto"/>
              <w:ind w:right="59"/>
              <w:rPr>
                <w:sz w:val="24"/>
                <w:szCs w:val="24"/>
              </w:rPr>
            </w:pPr>
          </w:p>
        </w:tc>
        <w:tc>
          <w:tcPr>
            <w:tcW w:w="2520" w:type="dxa"/>
            <w:tcBorders>
              <w:top w:val="single" w:sz="4" w:space="0" w:color="000000"/>
              <w:left w:val="nil"/>
              <w:bottom w:val="single" w:sz="4" w:space="0" w:color="000000"/>
              <w:right w:val="single" w:sz="4" w:space="0" w:color="000000"/>
            </w:tcBorders>
          </w:tcPr>
          <w:p w14:paraId="06034A3A" w14:textId="77777777" w:rsidR="00FC5B7D" w:rsidRDefault="00000000">
            <w:pPr>
              <w:numPr>
                <w:ilvl w:val="0"/>
                <w:numId w:val="1"/>
              </w:numPr>
              <w:spacing w:line="360" w:lineRule="auto"/>
              <w:jc w:val="both"/>
              <w:rPr>
                <w:sz w:val="24"/>
                <w:szCs w:val="24"/>
              </w:rPr>
            </w:pPr>
            <w:r>
              <w:rPr>
                <w:sz w:val="24"/>
                <w:szCs w:val="24"/>
              </w:rPr>
              <w:t>Beriman, bertakwa kepada Tuhan Yang Maha Esa dan Berakhlak Mulia.</w:t>
            </w:r>
          </w:p>
          <w:p w14:paraId="4743481F" w14:textId="77777777" w:rsidR="00FC5B7D" w:rsidRDefault="00000000">
            <w:pPr>
              <w:numPr>
                <w:ilvl w:val="0"/>
                <w:numId w:val="1"/>
              </w:numPr>
              <w:spacing w:line="360" w:lineRule="auto"/>
              <w:jc w:val="both"/>
              <w:rPr>
                <w:sz w:val="24"/>
                <w:szCs w:val="24"/>
              </w:rPr>
            </w:pPr>
            <w:r>
              <w:rPr>
                <w:sz w:val="24"/>
                <w:szCs w:val="24"/>
              </w:rPr>
              <w:t>Mandiri</w:t>
            </w:r>
          </w:p>
          <w:p w14:paraId="7B3297D0" w14:textId="77777777" w:rsidR="00FC5B7D" w:rsidRDefault="00000000">
            <w:pPr>
              <w:numPr>
                <w:ilvl w:val="0"/>
                <w:numId w:val="1"/>
              </w:numPr>
              <w:spacing w:line="360" w:lineRule="auto"/>
              <w:jc w:val="both"/>
              <w:rPr>
                <w:sz w:val="24"/>
                <w:szCs w:val="24"/>
              </w:rPr>
            </w:pPr>
            <w:r>
              <w:rPr>
                <w:sz w:val="24"/>
                <w:szCs w:val="24"/>
              </w:rPr>
              <w:t>Bernalar Kritis</w:t>
            </w:r>
          </w:p>
          <w:p w14:paraId="5EF6FC80" w14:textId="77777777" w:rsidR="00FC5B7D" w:rsidRDefault="00000000">
            <w:pPr>
              <w:numPr>
                <w:ilvl w:val="0"/>
                <w:numId w:val="1"/>
              </w:numPr>
              <w:spacing w:line="360" w:lineRule="auto"/>
              <w:jc w:val="both"/>
              <w:rPr>
                <w:sz w:val="24"/>
                <w:szCs w:val="24"/>
              </w:rPr>
            </w:pPr>
            <w:r>
              <w:rPr>
                <w:sz w:val="24"/>
                <w:szCs w:val="24"/>
              </w:rPr>
              <w:t xml:space="preserve">Kreatif </w:t>
            </w:r>
          </w:p>
          <w:p w14:paraId="444190BE" w14:textId="77777777" w:rsidR="00FC5B7D" w:rsidRDefault="00000000">
            <w:pPr>
              <w:numPr>
                <w:ilvl w:val="0"/>
                <w:numId w:val="1"/>
              </w:numPr>
              <w:spacing w:line="360" w:lineRule="auto"/>
              <w:jc w:val="both"/>
              <w:rPr>
                <w:sz w:val="24"/>
                <w:szCs w:val="24"/>
              </w:rPr>
            </w:pPr>
            <w:r>
              <w:rPr>
                <w:sz w:val="24"/>
                <w:szCs w:val="24"/>
              </w:rPr>
              <w:t>Bergotong Royong</w:t>
            </w:r>
          </w:p>
          <w:p w14:paraId="225AA57D" w14:textId="77777777" w:rsidR="00FC5B7D" w:rsidRDefault="00000000">
            <w:pPr>
              <w:numPr>
                <w:ilvl w:val="0"/>
                <w:numId w:val="1"/>
              </w:numPr>
              <w:spacing w:line="360" w:lineRule="auto"/>
              <w:jc w:val="both"/>
              <w:rPr>
                <w:sz w:val="24"/>
                <w:szCs w:val="24"/>
              </w:rPr>
            </w:pPr>
            <w:r>
              <w:rPr>
                <w:sz w:val="24"/>
                <w:szCs w:val="24"/>
              </w:rPr>
              <w:t>Berkebinekaan Global</w:t>
            </w:r>
          </w:p>
        </w:tc>
        <w:tc>
          <w:tcPr>
            <w:tcW w:w="1965" w:type="dxa"/>
            <w:gridSpan w:val="2"/>
            <w:tcBorders>
              <w:top w:val="single" w:sz="4" w:space="0" w:color="000000"/>
              <w:left w:val="single" w:sz="4" w:space="0" w:color="000000"/>
              <w:bottom w:val="single" w:sz="4" w:space="0" w:color="000000"/>
              <w:right w:val="single" w:sz="4" w:space="0" w:color="000000"/>
            </w:tcBorders>
          </w:tcPr>
          <w:p w14:paraId="0A8B656F" w14:textId="77777777" w:rsidR="00FC5B7D" w:rsidRDefault="00000000">
            <w:pPr>
              <w:spacing w:line="360" w:lineRule="auto"/>
              <w:ind w:left="116" w:right="64"/>
              <w:rPr>
                <w:sz w:val="24"/>
                <w:szCs w:val="24"/>
              </w:rPr>
            </w:pPr>
            <w:r>
              <w:rPr>
                <w:sz w:val="24"/>
                <w:szCs w:val="24"/>
              </w:rPr>
              <w:t>Menulis huruf “B”</w:t>
            </w:r>
          </w:p>
        </w:tc>
        <w:tc>
          <w:tcPr>
            <w:tcW w:w="1035" w:type="dxa"/>
            <w:tcBorders>
              <w:top w:val="single" w:sz="4" w:space="0" w:color="000000"/>
              <w:left w:val="single" w:sz="4" w:space="0" w:color="000000"/>
              <w:bottom w:val="single" w:sz="4" w:space="0" w:color="000000"/>
              <w:right w:val="single" w:sz="4" w:space="0" w:color="000000"/>
            </w:tcBorders>
          </w:tcPr>
          <w:p w14:paraId="20BF0F92" w14:textId="77777777" w:rsidR="00FC5B7D" w:rsidRDefault="00000000">
            <w:pPr>
              <w:ind w:left="22"/>
              <w:jc w:val="center"/>
              <w:rPr>
                <w:sz w:val="24"/>
                <w:szCs w:val="24"/>
              </w:rPr>
            </w:pPr>
            <w:r>
              <w:rPr>
                <w:sz w:val="24"/>
                <w:szCs w:val="24"/>
              </w:rPr>
              <w:t>JP</w:t>
            </w:r>
          </w:p>
        </w:tc>
      </w:tr>
      <w:tr w:rsidR="00FC5B7D" w14:paraId="70102D53" w14:textId="77777777">
        <w:trPr>
          <w:trHeight w:val="328"/>
        </w:trPr>
        <w:tc>
          <w:tcPr>
            <w:tcW w:w="9090" w:type="dxa"/>
            <w:gridSpan w:val="7"/>
            <w:tcBorders>
              <w:top w:val="single" w:sz="4" w:space="0" w:color="000000"/>
              <w:left w:val="single" w:sz="4" w:space="0" w:color="000000"/>
              <w:bottom w:val="single" w:sz="4" w:space="0" w:color="000000"/>
              <w:right w:val="single" w:sz="4" w:space="0" w:color="000000"/>
            </w:tcBorders>
            <w:shd w:val="clear" w:color="auto" w:fill="00FF00"/>
          </w:tcPr>
          <w:p w14:paraId="0DF7A20B" w14:textId="77777777" w:rsidR="00FC5B7D" w:rsidRDefault="00000000">
            <w:pPr>
              <w:spacing w:line="360" w:lineRule="auto"/>
              <w:ind w:left="37"/>
              <w:jc w:val="both"/>
              <w:rPr>
                <w:b/>
                <w:sz w:val="24"/>
                <w:szCs w:val="24"/>
              </w:rPr>
            </w:pPr>
            <w:r>
              <w:rPr>
                <w:b/>
                <w:sz w:val="24"/>
                <w:szCs w:val="24"/>
              </w:rPr>
              <w:t>BAB 02 : AYO BERMAIN!</w:t>
            </w:r>
          </w:p>
        </w:tc>
      </w:tr>
      <w:tr w:rsidR="00FC5B7D" w14:paraId="3834D2EA" w14:textId="77777777">
        <w:trPr>
          <w:trHeight w:val="328"/>
        </w:trPr>
        <w:tc>
          <w:tcPr>
            <w:tcW w:w="750" w:type="dxa"/>
            <w:tcBorders>
              <w:top w:val="single" w:sz="4" w:space="0" w:color="000000"/>
              <w:left w:val="single" w:sz="4" w:space="0" w:color="000000"/>
              <w:bottom w:val="single" w:sz="4" w:space="0" w:color="000000"/>
              <w:right w:val="single" w:sz="4" w:space="0" w:color="000000"/>
            </w:tcBorders>
          </w:tcPr>
          <w:p w14:paraId="37A7C53C" w14:textId="77777777" w:rsidR="00FC5B7D" w:rsidRDefault="00FC5B7D">
            <w:pPr>
              <w:numPr>
                <w:ilvl w:val="0"/>
                <w:numId w:val="2"/>
              </w:numPr>
              <w:jc w:val="both"/>
              <w:rPr>
                <w:sz w:val="24"/>
                <w:szCs w:val="24"/>
              </w:rPr>
            </w:pPr>
          </w:p>
        </w:tc>
        <w:tc>
          <w:tcPr>
            <w:tcW w:w="2820" w:type="dxa"/>
            <w:gridSpan w:val="2"/>
            <w:tcBorders>
              <w:top w:val="single" w:sz="4" w:space="0" w:color="000000"/>
              <w:left w:val="single" w:sz="4" w:space="0" w:color="000000"/>
              <w:bottom w:val="single" w:sz="4" w:space="0" w:color="000000"/>
              <w:right w:val="single" w:sz="4" w:space="0" w:color="000000"/>
            </w:tcBorders>
          </w:tcPr>
          <w:p w14:paraId="3A4660D8" w14:textId="77777777" w:rsidR="00FC5B7D" w:rsidRDefault="00000000">
            <w:pPr>
              <w:ind w:right="59"/>
              <w:rPr>
                <w:sz w:val="24"/>
                <w:szCs w:val="24"/>
              </w:rPr>
            </w:pPr>
            <w:r>
              <w:rPr>
                <w:sz w:val="24"/>
                <w:szCs w:val="24"/>
              </w:rPr>
              <w:t xml:space="preserve"> Menyimak</w:t>
            </w:r>
          </w:p>
          <w:p w14:paraId="38FE1456" w14:textId="77777777" w:rsidR="00FC5B7D" w:rsidRDefault="00FC5B7D">
            <w:pPr>
              <w:ind w:right="59"/>
              <w:rPr>
                <w:sz w:val="24"/>
                <w:szCs w:val="24"/>
              </w:rPr>
            </w:pPr>
          </w:p>
          <w:p w14:paraId="065F073B" w14:textId="77777777" w:rsidR="00FC5B7D" w:rsidRDefault="00000000">
            <w:pPr>
              <w:ind w:right="59"/>
              <w:rPr>
                <w:sz w:val="24"/>
                <w:szCs w:val="24"/>
              </w:rPr>
            </w:pPr>
            <w:r>
              <w:rPr>
                <w:sz w:val="24"/>
                <w:szCs w:val="24"/>
              </w:rPr>
              <w:t>Peserta didik menyimak dengan saksama, memahami instruksi sederhana, serta memahami informasi dalam teks audiovisual dan teks aural (teks yang dibacakan) yang sesuai jenjangnya.</w:t>
            </w:r>
          </w:p>
        </w:tc>
        <w:tc>
          <w:tcPr>
            <w:tcW w:w="2520" w:type="dxa"/>
            <w:tcBorders>
              <w:top w:val="single" w:sz="4" w:space="0" w:color="000000"/>
              <w:left w:val="nil"/>
              <w:bottom w:val="single" w:sz="4" w:space="0" w:color="000000"/>
              <w:right w:val="single" w:sz="4" w:space="0" w:color="000000"/>
            </w:tcBorders>
          </w:tcPr>
          <w:p w14:paraId="06A509B3" w14:textId="77777777" w:rsidR="00FC5B7D" w:rsidRDefault="00000000">
            <w:pPr>
              <w:numPr>
                <w:ilvl w:val="0"/>
                <w:numId w:val="1"/>
              </w:numPr>
              <w:spacing w:line="360" w:lineRule="auto"/>
            </w:pPr>
            <w:r>
              <w:rPr>
                <w:sz w:val="24"/>
                <w:szCs w:val="24"/>
              </w:rPr>
              <w:t>Beriman, bertakwa kepada Tuhan Yang Maha Esa dan Berakhlak Mulia.</w:t>
            </w:r>
          </w:p>
          <w:p w14:paraId="0471D267" w14:textId="77777777" w:rsidR="00FC5B7D" w:rsidRDefault="00000000">
            <w:pPr>
              <w:numPr>
                <w:ilvl w:val="0"/>
                <w:numId w:val="1"/>
              </w:numPr>
              <w:spacing w:line="360" w:lineRule="auto"/>
              <w:jc w:val="both"/>
              <w:rPr>
                <w:sz w:val="24"/>
                <w:szCs w:val="24"/>
              </w:rPr>
            </w:pPr>
            <w:r>
              <w:rPr>
                <w:sz w:val="24"/>
                <w:szCs w:val="24"/>
              </w:rPr>
              <w:t>Mandiri</w:t>
            </w:r>
          </w:p>
          <w:p w14:paraId="1DA159A4" w14:textId="77777777" w:rsidR="00FC5B7D" w:rsidRDefault="00000000">
            <w:pPr>
              <w:numPr>
                <w:ilvl w:val="0"/>
                <w:numId w:val="1"/>
              </w:numPr>
              <w:spacing w:line="360" w:lineRule="auto"/>
              <w:jc w:val="both"/>
              <w:rPr>
                <w:sz w:val="24"/>
                <w:szCs w:val="24"/>
              </w:rPr>
            </w:pPr>
            <w:r>
              <w:rPr>
                <w:sz w:val="24"/>
                <w:szCs w:val="24"/>
              </w:rPr>
              <w:t>Bernalar Kritis</w:t>
            </w:r>
          </w:p>
          <w:p w14:paraId="51F8A019" w14:textId="77777777" w:rsidR="00FC5B7D" w:rsidRDefault="00000000">
            <w:pPr>
              <w:numPr>
                <w:ilvl w:val="0"/>
                <w:numId w:val="1"/>
              </w:numPr>
              <w:spacing w:line="360" w:lineRule="auto"/>
              <w:jc w:val="both"/>
              <w:rPr>
                <w:sz w:val="24"/>
                <w:szCs w:val="24"/>
              </w:rPr>
            </w:pPr>
            <w:r>
              <w:rPr>
                <w:sz w:val="24"/>
                <w:szCs w:val="24"/>
              </w:rPr>
              <w:lastRenderedPageBreak/>
              <w:t xml:space="preserve">Kreatif </w:t>
            </w:r>
          </w:p>
          <w:p w14:paraId="4A22CFC6" w14:textId="77777777" w:rsidR="00FC5B7D" w:rsidRDefault="00000000">
            <w:pPr>
              <w:numPr>
                <w:ilvl w:val="0"/>
                <w:numId w:val="1"/>
              </w:numPr>
              <w:spacing w:line="360" w:lineRule="auto"/>
              <w:jc w:val="both"/>
              <w:rPr>
                <w:sz w:val="24"/>
                <w:szCs w:val="24"/>
              </w:rPr>
            </w:pPr>
            <w:r>
              <w:rPr>
                <w:sz w:val="24"/>
                <w:szCs w:val="24"/>
              </w:rPr>
              <w:t>Bergotong Royong</w:t>
            </w:r>
          </w:p>
          <w:p w14:paraId="3489BFF6" w14:textId="77777777" w:rsidR="00FC5B7D" w:rsidRDefault="00000000">
            <w:pPr>
              <w:numPr>
                <w:ilvl w:val="0"/>
                <w:numId w:val="1"/>
              </w:numPr>
              <w:spacing w:line="360" w:lineRule="auto"/>
              <w:jc w:val="both"/>
              <w:rPr>
                <w:sz w:val="24"/>
                <w:szCs w:val="24"/>
              </w:rPr>
            </w:pPr>
            <w:r>
              <w:rPr>
                <w:sz w:val="24"/>
                <w:szCs w:val="24"/>
              </w:rPr>
              <w:t>Berkebinekaan Global</w:t>
            </w:r>
          </w:p>
        </w:tc>
        <w:tc>
          <w:tcPr>
            <w:tcW w:w="1965" w:type="dxa"/>
            <w:gridSpan w:val="2"/>
            <w:tcBorders>
              <w:top w:val="single" w:sz="4" w:space="0" w:color="000000"/>
              <w:left w:val="single" w:sz="4" w:space="0" w:color="000000"/>
              <w:bottom w:val="single" w:sz="4" w:space="0" w:color="000000"/>
              <w:right w:val="single" w:sz="4" w:space="0" w:color="000000"/>
            </w:tcBorders>
          </w:tcPr>
          <w:p w14:paraId="239622D3" w14:textId="77777777" w:rsidR="00FC5B7D" w:rsidRDefault="00000000">
            <w:pPr>
              <w:spacing w:line="360" w:lineRule="auto"/>
              <w:ind w:right="64"/>
              <w:rPr>
                <w:sz w:val="24"/>
                <w:szCs w:val="24"/>
              </w:rPr>
            </w:pPr>
            <w:r>
              <w:rPr>
                <w:rFonts w:ascii="Calibri" w:eastAsia="Calibri" w:hAnsi="Calibri" w:cs="Calibri"/>
              </w:rPr>
              <w:lastRenderedPageBreak/>
              <w:t xml:space="preserve"> </w:t>
            </w:r>
            <w:r>
              <w:rPr>
                <w:sz w:val="24"/>
                <w:szCs w:val="24"/>
              </w:rPr>
              <w:t>Menyimak teks</w:t>
            </w:r>
          </w:p>
        </w:tc>
        <w:tc>
          <w:tcPr>
            <w:tcW w:w="1035" w:type="dxa"/>
            <w:tcBorders>
              <w:top w:val="single" w:sz="4" w:space="0" w:color="000000"/>
              <w:left w:val="single" w:sz="4" w:space="0" w:color="000000"/>
              <w:bottom w:val="single" w:sz="4" w:space="0" w:color="000000"/>
              <w:right w:val="single" w:sz="4" w:space="0" w:color="000000"/>
            </w:tcBorders>
          </w:tcPr>
          <w:p w14:paraId="51C2C60D" w14:textId="77777777" w:rsidR="00FC5B7D" w:rsidRDefault="00FC5B7D">
            <w:pPr>
              <w:rPr>
                <w:rFonts w:ascii="Calibri" w:eastAsia="Calibri" w:hAnsi="Calibri" w:cs="Calibri"/>
              </w:rPr>
            </w:pPr>
          </w:p>
        </w:tc>
      </w:tr>
      <w:tr w:rsidR="00FC5B7D" w14:paraId="05427FC5" w14:textId="77777777">
        <w:trPr>
          <w:trHeight w:val="328"/>
        </w:trPr>
        <w:tc>
          <w:tcPr>
            <w:tcW w:w="750" w:type="dxa"/>
            <w:tcBorders>
              <w:top w:val="single" w:sz="4" w:space="0" w:color="000000"/>
              <w:left w:val="single" w:sz="4" w:space="0" w:color="000000"/>
              <w:bottom w:val="single" w:sz="4" w:space="0" w:color="000000"/>
              <w:right w:val="single" w:sz="4" w:space="0" w:color="000000"/>
            </w:tcBorders>
          </w:tcPr>
          <w:p w14:paraId="5D8C2DF4" w14:textId="77777777" w:rsidR="00FC5B7D" w:rsidRDefault="00000000">
            <w:pPr>
              <w:ind w:left="720" w:hanging="360"/>
              <w:jc w:val="both"/>
              <w:rPr>
                <w:sz w:val="24"/>
                <w:szCs w:val="24"/>
              </w:rPr>
            </w:pPr>
            <w:r>
              <w:rPr>
                <w:sz w:val="24"/>
                <w:szCs w:val="24"/>
              </w:rPr>
              <w:t>2.</w:t>
            </w:r>
          </w:p>
        </w:tc>
        <w:tc>
          <w:tcPr>
            <w:tcW w:w="2820" w:type="dxa"/>
            <w:gridSpan w:val="2"/>
            <w:tcBorders>
              <w:top w:val="single" w:sz="4" w:space="0" w:color="000000"/>
              <w:left w:val="single" w:sz="4" w:space="0" w:color="000000"/>
              <w:bottom w:val="single" w:sz="4" w:space="0" w:color="000000"/>
              <w:right w:val="single" w:sz="4" w:space="0" w:color="000000"/>
            </w:tcBorders>
          </w:tcPr>
          <w:p w14:paraId="65CBC666" w14:textId="77777777" w:rsidR="00FC5B7D" w:rsidRDefault="00000000">
            <w:pPr>
              <w:ind w:right="59"/>
              <w:rPr>
                <w:sz w:val="24"/>
                <w:szCs w:val="24"/>
              </w:rPr>
            </w:pPr>
            <w:r>
              <w:rPr>
                <w:sz w:val="24"/>
                <w:szCs w:val="24"/>
              </w:rPr>
              <w:t xml:space="preserve"> Membaca dan Memirsa </w:t>
            </w:r>
          </w:p>
          <w:p w14:paraId="55873250" w14:textId="77777777" w:rsidR="00FC5B7D" w:rsidRDefault="00000000">
            <w:pPr>
              <w:ind w:right="59"/>
              <w:rPr>
                <w:sz w:val="24"/>
                <w:szCs w:val="24"/>
              </w:rPr>
            </w:pPr>
            <w:r>
              <w:rPr>
                <w:sz w:val="24"/>
                <w:szCs w:val="24"/>
              </w:rPr>
              <w:t>Peserta didik memahami kata-kata yang sering digunakan sehari-hari dan memahami kata- kata baru dengan bantuan konteks kalimat dan gambar/ilustrasi. Peserta didik merangkai suku kata (kombinasi kv dan kvk) menjadi kata yang sering ditemui. Peserta didik juga menemukan informasi pada sebuah kalimat atau gambar dan menjelaskan topik sebuah teks yang dibacanya atau dibacakan kepadanya. Dengan bantuan gambar, peserta didik juga membuat simpulan sederhana pada teks naratif dan informasional yang sesuai jenjangnya.</w:t>
            </w:r>
          </w:p>
        </w:tc>
        <w:tc>
          <w:tcPr>
            <w:tcW w:w="2520" w:type="dxa"/>
            <w:tcBorders>
              <w:top w:val="single" w:sz="4" w:space="0" w:color="000000"/>
              <w:left w:val="nil"/>
              <w:bottom w:val="single" w:sz="4" w:space="0" w:color="000000"/>
              <w:right w:val="single" w:sz="4" w:space="0" w:color="000000"/>
            </w:tcBorders>
          </w:tcPr>
          <w:p w14:paraId="3EA1F92F" w14:textId="77777777" w:rsidR="00FC5B7D" w:rsidRDefault="00000000">
            <w:pPr>
              <w:numPr>
                <w:ilvl w:val="0"/>
                <w:numId w:val="1"/>
              </w:numPr>
              <w:spacing w:line="360" w:lineRule="auto"/>
            </w:pPr>
            <w:r>
              <w:rPr>
                <w:sz w:val="24"/>
                <w:szCs w:val="24"/>
              </w:rPr>
              <w:t>Beriman, bertakwa kepada Tuhan Yang Maha Esa dan Berakhlak Mulia.</w:t>
            </w:r>
          </w:p>
          <w:p w14:paraId="66E15CE9" w14:textId="77777777" w:rsidR="00FC5B7D" w:rsidRDefault="00000000">
            <w:pPr>
              <w:numPr>
                <w:ilvl w:val="0"/>
                <w:numId w:val="1"/>
              </w:numPr>
              <w:spacing w:line="360" w:lineRule="auto"/>
              <w:jc w:val="both"/>
              <w:rPr>
                <w:sz w:val="24"/>
                <w:szCs w:val="24"/>
              </w:rPr>
            </w:pPr>
            <w:r>
              <w:rPr>
                <w:sz w:val="24"/>
                <w:szCs w:val="24"/>
              </w:rPr>
              <w:t>Mandiri</w:t>
            </w:r>
          </w:p>
          <w:p w14:paraId="6EB63281" w14:textId="77777777" w:rsidR="00FC5B7D" w:rsidRDefault="00000000">
            <w:pPr>
              <w:numPr>
                <w:ilvl w:val="0"/>
                <w:numId w:val="1"/>
              </w:numPr>
              <w:spacing w:line="360" w:lineRule="auto"/>
              <w:jc w:val="both"/>
              <w:rPr>
                <w:sz w:val="24"/>
                <w:szCs w:val="24"/>
              </w:rPr>
            </w:pPr>
            <w:r>
              <w:rPr>
                <w:sz w:val="24"/>
                <w:szCs w:val="24"/>
              </w:rPr>
              <w:t>Bernalar Kritis</w:t>
            </w:r>
          </w:p>
          <w:p w14:paraId="5EBC733A" w14:textId="77777777" w:rsidR="00FC5B7D" w:rsidRDefault="00000000">
            <w:pPr>
              <w:numPr>
                <w:ilvl w:val="0"/>
                <w:numId w:val="1"/>
              </w:numPr>
              <w:spacing w:line="360" w:lineRule="auto"/>
              <w:jc w:val="both"/>
              <w:rPr>
                <w:sz w:val="24"/>
                <w:szCs w:val="24"/>
              </w:rPr>
            </w:pPr>
            <w:r>
              <w:rPr>
                <w:sz w:val="24"/>
                <w:szCs w:val="24"/>
              </w:rPr>
              <w:t xml:space="preserve">Kreatif </w:t>
            </w:r>
          </w:p>
          <w:p w14:paraId="7E9D555A" w14:textId="77777777" w:rsidR="00FC5B7D" w:rsidRDefault="00000000">
            <w:pPr>
              <w:numPr>
                <w:ilvl w:val="0"/>
                <w:numId w:val="1"/>
              </w:numPr>
              <w:spacing w:line="360" w:lineRule="auto"/>
              <w:jc w:val="both"/>
              <w:rPr>
                <w:sz w:val="24"/>
                <w:szCs w:val="24"/>
              </w:rPr>
            </w:pPr>
            <w:r>
              <w:rPr>
                <w:sz w:val="24"/>
                <w:szCs w:val="24"/>
              </w:rPr>
              <w:t>Bergotong Royong</w:t>
            </w:r>
          </w:p>
          <w:p w14:paraId="74E0635D" w14:textId="77777777" w:rsidR="00FC5B7D" w:rsidRDefault="00000000">
            <w:pPr>
              <w:numPr>
                <w:ilvl w:val="0"/>
                <w:numId w:val="1"/>
              </w:numPr>
              <w:spacing w:line="360" w:lineRule="auto"/>
              <w:jc w:val="both"/>
              <w:rPr>
                <w:sz w:val="24"/>
                <w:szCs w:val="24"/>
              </w:rPr>
            </w:pPr>
            <w:r>
              <w:rPr>
                <w:sz w:val="24"/>
                <w:szCs w:val="24"/>
              </w:rPr>
              <w:t>Berkebinekaan Global</w:t>
            </w:r>
          </w:p>
        </w:tc>
        <w:tc>
          <w:tcPr>
            <w:tcW w:w="1965" w:type="dxa"/>
            <w:gridSpan w:val="2"/>
            <w:tcBorders>
              <w:top w:val="single" w:sz="4" w:space="0" w:color="000000"/>
              <w:left w:val="single" w:sz="4" w:space="0" w:color="000000"/>
              <w:bottom w:val="single" w:sz="4" w:space="0" w:color="000000"/>
              <w:right w:val="single" w:sz="4" w:space="0" w:color="000000"/>
            </w:tcBorders>
          </w:tcPr>
          <w:p w14:paraId="5F50E8C9" w14:textId="77777777" w:rsidR="00FC5B7D" w:rsidRDefault="00000000">
            <w:pPr>
              <w:spacing w:line="360" w:lineRule="auto"/>
              <w:ind w:right="64"/>
              <w:rPr>
                <w:sz w:val="24"/>
                <w:szCs w:val="24"/>
              </w:rPr>
            </w:pPr>
            <w:r>
              <w:rPr>
                <w:rFonts w:ascii="Calibri" w:eastAsia="Calibri" w:hAnsi="Calibri" w:cs="Calibri"/>
              </w:rPr>
              <w:t xml:space="preserve"> </w:t>
            </w:r>
            <w:r>
              <w:rPr>
                <w:sz w:val="24"/>
                <w:szCs w:val="24"/>
              </w:rPr>
              <w:t>Membaca huruf “H”</w:t>
            </w:r>
          </w:p>
        </w:tc>
        <w:tc>
          <w:tcPr>
            <w:tcW w:w="1035" w:type="dxa"/>
            <w:tcBorders>
              <w:top w:val="single" w:sz="4" w:space="0" w:color="000000"/>
              <w:left w:val="single" w:sz="4" w:space="0" w:color="000000"/>
              <w:bottom w:val="single" w:sz="4" w:space="0" w:color="000000"/>
              <w:right w:val="single" w:sz="4" w:space="0" w:color="000000"/>
            </w:tcBorders>
          </w:tcPr>
          <w:p w14:paraId="3DFF468E" w14:textId="77777777" w:rsidR="00FC5B7D" w:rsidRDefault="00FC5B7D">
            <w:pPr>
              <w:rPr>
                <w:rFonts w:ascii="Calibri" w:eastAsia="Calibri" w:hAnsi="Calibri" w:cs="Calibri"/>
              </w:rPr>
            </w:pPr>
          </w:p>
        </w:tc>
      </w:tr>
      <w:tr w:rsidR="00FC5B7D" w14:paraId="15B92B64" w14:textId="77777777">
        <w:trPr>
          <w:trHeight w:val="328"/>
        </w:trPr>
        <w:tc>
          <w:tcPr>
            <w:tcW w:w="750" w:type="dxa"/>
            <w:tcBorders>
              <w:top w:val="single" w:sz="4" w:space="0" w:color="000000"/>
              <w:left w:val="single" w:sz="4" w:space="0" w:color="000000"/>
              <w:bottom w:val="single" w:sz="4" w:space="0" w:color="000000"/>
              <w:right w:val="single" w:sz="4" w:space="0" w:color="000000"/>
            </w:tcBorders>
          </w:tcPr>
          <w:p w14:paraId="632C554C" w14:textId="77777777" w:rsidR="00FC5B7D" w:rsidRDefault="00000000">
            <w:pPr>
              <w:ind w:left="720" w:hanging="360"/>
              <w:jc w:val="both"/>
              <w:rPr>
                <w:sz w:val="24"/>
                <w:szCs w:val="24"/>
              </w:rPr>
            </w:pPr>
            <w:r>
              <w:rPr>
                <w:sz w:val="24"/>
                <w:szCs w:val="24"/>
              </w:rPr>
              <w:t xml:space="preserve">3. </w:t>
            </w:r>
          </w:p>
        </w:tc>
        <w:tc>
          <w:tcPr>
            <w:tcW w:w="2820" w:type="dxa"/>
            <w:gridSpan w:val="2"/>
            <w:tcBorders>
              <w:top w:val="single" w:sz="4" w:space="0" w:color="000000"/>
              <w:left w:val="single" w:sz="4" w:space="0" w:color="000000"/>
              <w:bottom w:val="single" w:sz="4" w:space="0" w:color="000000"/>
              <w:right w:val="single" w:sz="4" w:space="0" w:color="000000"/>
            </w:tcBorders>
          </w:tcPr>
          <w:p w14:paraId="36D12F4F" w14:textId="77777777" w:rsidR="00FC5B7D" w:rsidRDefault="00000000">
            <w:pPr>
              <w:ind w:right="59"/>
              <w:rPr>
                <w:sz w:val="24"/>
                <w:szCs w:val="24"/>
              </w:rPr>
            </w:pPr>
            <w:r>
              <w:rPr>
                <w:sz w:val="24"/>
                <w:szCs w:val="24"/>
              </w:rPr>
              <w:t xml:space="preserve"> Berbicara dan Mempresentasikan </w:t>
            </w:r>
          </w:p>
          <w:p w14:paraId="1210B65B" w14:textId="77777777" w:rsidR="00FC5B7D" w:rsidRDefault="00000000">
            <w:pPr>
              <w:ind w:right="59"/>
              <w:rPr>
                <w:sz w:val="24"/>
                <w:szCs w:val="24"/>
              </w:rPr>
            </w:pPr>
            <w:r>
              <w:rPr>
                <w:sz w:val="24"/>
                <w:szCs w:val="24"/>
              </w:rPr>
              <w:t xml:space="preserve">Peserta didik berbicara dengan volume yang tepat, serta menjawab pertanyaan teman, guru, dan orang dewasa di sekitarnya. Peserta didik menanggapi komentar orang lain dengan relevan, bertanya untuk mengklarifikasi pemahaman, serta memaparkan gagasan dan menceritakan ulang sebuah cerita atau </w:t>
            </w:r>
            <w:r>
              <w:rPr>
                <w:sz w:val="24"/>
                <w:szCs w:val="24"/>
              </w:rPr>
              <w:lastRenderedPageBreak/>
              <w:t>pengalaman secara singkat.</w:t>
            </w:r>
          </w:p>
        </w:tc>
        <w:tc>
          <w:tcPr>
            <w:tcW w:w="2520" w:type="dxa"/>
            <w:tcBorders>
              <w:top w:val="single" w:sz="4" w:space="0" w:color="000000"/>
              <w:left w:val="nil"/>
              <w:bottom w:val="single" w:sz="4" w:space="0" w:color="000000"/>
              <w:right w:val="single" w:sz="4" w:space="0" w:color="000000"/>
            </w:tcBorders>
          </w:tcPr>
          <w:p w14:paraId="26306D91" w14:textId="77777777" w:rsidR="00FC5B7D" w:rsidRDefault="00000000">
            <w:pPr>
              <w:numPr>
                <w:ilvl w:val="0"/>
                <w:numId w:val="1"/>
              </w:numPr>
              <w:spacing w:line="360" w:lineRule="auto"/>
            </w:pPr>
            <w:r>
              <w:rPr>
                <w:sz w:val="24"/>
                <w:szCs w:val="24"/>
              </w:rPr>
              <w:lastRenderedPageBreak/>
              <w:t>Beriman, bertakwa kepada Tuhan Yang Maha Esa dan Berakhlak Mulia.</w:t>
            </w:r>
          </w:p>
          <w:p w14:paraId="2AE82978" w14:textId="77777777" w:rsidR="00FC5B7D" w:rsidRDefault="00000000">
            <w:pPr>
              <w:numPr>
                <w:ilvl w:val="0"/>
                <w:numId w:val="1"/>
              </w:numPr>
              <w:spacing w:line="360" w:lineRule="auto"/>
              <w:jc w:val="both"/>
              <w:rPr>
                <w:sz w:val="24"/>
                <w:szCs w:val="24"/>
              </w:rPr>
            </w:pPr>
            <w:r>
              <w:rPr>
                <w:sz w:val="24"/>
                <w:szCs w:val="24"/>
              </w:rPr>
              <w:t>Mandiri</w:t>
            </w:r>
          </w:p>
          <w:p w14:paraId="278BB99C" w14:textId="77777777" w:rsidR="00FC5B7D" w:rsidRDefault="00000000">
            <w:pPr>
              <w:numPr>
                <w:ilvl w:val="0"/>
                <w:numId w:val="1"/>
              </w:numPr>
              <w:spacing w:line="360" w:lineRule="auto"/>
              <w:jc w:val="both"/>
              <w:rPr>
                <w:sz w:val="24"/>
                <w:szCs w:val="24"/>
              </w:rPr>
            </w:pPr>
            <w:r>
              <w:rPr>
                <w:sz w:val="24"/>
                <w:szCs w:val="24"/>
              </w:rPr>
              <w:t>Bernalar Kritis</w:t>
            </w:r>
          </w:p>
          <w:p w14:paraId="365C676B" w14:textId="77777777" w:rsidR="00FC5B7D" w:rsidRDefault="00000000">
            <w:pPr>
              <w:numPr>
                <w:ilvl w:val="0"/>
                <w:numId w:val="1"/>
              </w:numPr>
              <w:spacing w:line="360" w:lineRule="auto"/>
              <w:jc w:val="both"/>
              <w:rPr>
                <w:sz w:val="24"/>
                <w:szCs w:val="24"/>
              </w:rPr>
            </w:pPr>
            <w:r>
              <w:rPr>
                <w:sz w:val="24"/>
                <w:szCs w:val="24"/>
              </w:rPr>
              <w:t xml:space="preserve">Kreatif </w:t>
            </w:r>
          </w:p>
          <w:p w14:paraId="11F8543B" w14:textId="77777777" w:rsidR="00FC5B7D" w:rsidRDefault="00000000">
            <w:pPr>
              <w:numPr>
                <w:ilvl w:val="0"/>
                <w:numId w:val="1"/>
              </w:numPr>
              <w:spacing w:line="360" w:lineRule="auto"/>
              <w:jc w:val="both"/>
              <w:rPr>
                <w:sz w:val="24"/>
                <w:szCs w:val="24"/>
              </w:rPr>
            </w:pPr>
            <w:r>
              <w:rPr>
                <w:sz w:val="24"/>
                <w:szCs w:val="24"/>
              </w:rPr>
              <w:t>Bergotong Royong</w:t>
            </w:r>
          </w:p>
          <w:p w14:paraId="7EC42589" w14:textId="77777777" w:rsidR="00FC5B7D" w:rsidRDefault="00000000">
            <w:pPr>
              <w:numPr>
                <w:ilvl w:val="0"/>
                <w:numId w:val="1"/>
              </w:numPr>
              <w:spacing w:line="360" w:lineRule="auto"/>
              <w:jc w:val="both"/>
              <w:rPr>
                <w:sz w:val="24"/>
                <w:szCs w:val="24"/>
              </w:rPr>
            </w:pPr>
            <w:r>
              <w:rPr>
                <w:sz w:val="24"/>
                <w:szCs w:val="24"/>
              </w:rPr>
              <w:lastRenderedPageBreak/>
              <w:t>Berkebinekaan Global</w:t>
            </w:r>
          </w:p>
        </w:tc>
        <w:tc>
          <w:tcPr>
            <w:tcW w:w="1965" w:type="dxa"/>
            <w:gridSpan w:val="2"/>
            <w:tcBorders>
              <w:top w:val="single" w:sz="4" w:space="0" w:color="000000"/>
              <w:left w:val="single" w:sz="4" w:space="0" w:color="000000"/>
              <w:bottom w:val="single" w:sz="4" w:space="0" w:color="000000"/>
              <w:right w:val="single" w:sz="4" w:space="0" w:color="000000"/>
            </w:tcBorders>
          </w:tcPr>
          <w:p w14:paraId="45E0EB43" w14:textId="77777777" w:rsidR="00FC5B7D" w:rsidRDefault="00000000">
            <w:pPr>
              <w:spacing w:line="360" w:lineRule="auto"/>
              <w:ind w:right="64"/>
              <w:rPr>
                <w:sz w:val="24"/>
                <w:szCs w:val="24"/>
              </w:rPr>
            </w:pPr>
            <w:r>
              <w:rPr>
                <w:rFonts w:ascii="Calibri" w:eastAsia="Calibri" w:hAnsi="Calibri" w:cs="Calibri"/>
              </w:rPr>
              <w:lastRenderedPageBreak/>
              <w:t xml:space="preserve"> </w:t>
            </w:r>
            <w:r>
              <w:rPr>
                <w:sz w:val="24"/>
                <w:szCs w:val="24"/>
              </w:rPr>
              <w:t>Mendiskusikan Gambar Cerita</w:t>
            </w:r>
          </w:p>
        </w:tc>
        <w:tc>
          <w:tcPr>
            <w:tcW w:w="1035" w:type="dxa"/>
            <w:tcBorders>
              <w:top w:val="single" w:sz="4" w:space="0" w:color="000000"/>
              <w:left w:val="single" w:sz="4" w:space="0" w:color="000000"/>
              <w:bottom w:val="single" w:sz="4" w:space="0" w:color="000000"/>
              <w:right w:val="single" w:sz="4" w:space="0" w:color="000000"/>
            </w:tcBorders>
          </w:tcPr>
          <w:p w14:paraId="60AE31CB" w14:textId="77777777" w:rsidR="00FC5B7D" w:rsidRDefault="00FC5B7D">
            <w:pPr>
              <w:rPr>
                <w:rFonts w:ascii="Calibri" w:eastAsia="Calibri" w:hAnsi="Calibri" w:cs="Calibri"/>
              </w:rPr>
            </w:pPr>
          </w:p>
        </w:tc>
      </w:tr>
      <w:tr w:rsidR="00FC5B7D" w14:paraId="78F505F2" w14:textId="77777777">
        <w:trPr>
          <w:trHeight w:val="328"/>
        </w:trPr>
        <w:tc>
          <w:tcPr>
            <w:tcW w:w="750" w:type="dxa"/>
            <w:tcBorders>
              <w:top w:val="single" w:sz="4" w:space="0" w:color="000000"/>
              <w:left w:val="single" w:sz="4" w:space="0" w:color="000000"/>
              <w:bottom w:val="single" w:sz="4" w:space="0" w:color="000000"/>
              <w:right w:val="single" w:sz="4" w:space="0" w:color="000000"/>
            </w:tcBorders>
          </w:tcPr>
          <w:p w14:paraId="7BC24B5B" w14:textId="77777777" w:rsidR="00FC5B7D" w:rsidRDefault="00000000">
            <w:pPr>
              <w:ind w:left="720" w:hanging="360"/>
              <w:jc w:val="both"/>
              <w:rPr>
                <w:sz w:val="24"/>
                <w:szCs w:val="24"/>
              </w:rPr>
            </w:pPr>
            <w:r>
              <w:rPr>
                <w:sz w:val="24"/>
                <w:szCs w:val="24"/>
              </w:rPr>
              <w:t>4.</w:t>
            </w:r>
          </w:p>
        </w:tc>
        <w:tc>
          <w:tcPr>
            <w:tcW w:w="2820" w:type="dxa"/>
            <w:gridSpan w:val="2"/>
            <w:tcBorders>
              <w:top w:val="single" w:sz="4" w:space="0" w:color="000000"/>
              <w:left w:val="single" w:sz="4" w:space="0" w:color="000000"/>
              <w:bottom w:val="single" w:sz="4" w:space="0" w:color="000000"/>
              <w:right w:val="single" w:sz="4" w:space="0" w:color="000000"/>
            </w:tcBorders>
          </w:tcPr>
          <w:p w14:paraId="67D1CC74" w14:textId="77777777" w:rsidR="00FC5B7D" w:rsidRDefault="00000000">
            <w:pPr>
              <w:ind w:right="59"/>
              <w:rPr>
                <w:sz w:val="24"/>
                <w:szCs w:val="24"/>
              </w:rPr>
            </w:pPr>
            <w:r>
              <w:rPr>
                <w:sz w:val="24"/>
                <w:szCs w:val="24"/>
              </w:rPr>
              <w:t>Menulis</w:t>
            </w:r>
          </w:p>
          <w:p w14:paraId="769D7BA4" w14:textId="77777777" w:rsidR="00FC5B7D" w:rsidRDefault="00000000">
            <w:pPr>
              <w:ind w:right="59"/>
              <w:rPr>
                <w:sz w:val="24"/>
                <w:szCs w:val="24"/>
              </w:rPr>
            </w:pPr>
            <w:r>
              <w:rPr>
                <w:sz w:val="24"/>
                <w:szCs w:val="24"/>
              </w:rPr>
              <w:t>Peserta didik menuliskan namanya sendiri, meng- ekspresikan ide dalam bentuk tulisan berdasarkan beberapa kata kunci dan gambar, menuliskan beberapa kata yang sering ditemui sehari-hari, baik secara mandiri maupun secara terpandu. Dengan bimbingan, peserta didik menuliskan beberapa kata kunci dari pengalaman, pengamatan, atau menuliskan ulang kata dari buku yang dibacakan kepadanya.</w:t>
            </w:r>
          </w:p>
        </w:tc>
        <w:tc>
          <w:tcPr>
            <w:tcW w:w="2520" w:type="dxa"/>
            <w:tcBorders>
              <w:top w:val="single" w:sz="4" w:space="0" w:color="000000"/>
              <w:left w:val="nil"/>
              <w:bottom w:val="single" w:sz="4" w:space="0" w:color="000000"/>
              <w:right w:val="single" w:sz="4" w:space="0" w:color="000000"/>
            </w:tcBorders>
          </w:tcPr>
          <w:p w14:paraId="129D4C4D" w14:textId="77777777" w:rsidR="00FC5B7D" w:rsidRDefault="00000000">
            <w:pPr>
              <w:numPr>
                <w:ilvl w:val="0"/>
                <w:numId w:val="1"/>
              </w:numPr>
              <w:spacing w:line="360" w:lineRule="auto"/>
            </w:pPr>
            <w:r>
              <w:rPr>
                <w:sz w:val="24"/>
                <w:szCs w:val="24"/>
              </w:rPr>
              <w:t>Beriman, bertakwa kepada Tuhan Yang Maha Esa dan Berakhlak Mulia.</w:t>
            </w:r>
          </w:p>
          <w:p w14:paraId="3784D40E" w14:textId="77777777" w:rsidR="00FC5B7D" w:rsidRDefault="00000000">
            <w:pPr>
              <w:numPr>
                <w:ilvl w:val="0"/>
                <w:numId w:val="1"/>
              </w:numPr>
              <w:spacing w:line="360" w:lineRule="auto"/>
              <w:jc w:val="both"/>
              <w:rPr>
                <w:sz w:val="24"/>
                <w:szCs w:val="24"/>
              </w:rPr>
            </w:pPr>
            <w:r>
              <w:rPr>
                <w:sz w:val="24"/>
                <w:szCs w:val="24"/>
              </w:rPr>
              <w:t>Mandiri</w:t>
            </w:r>
          </w:p>
          <w:p w14:paraId="7DC7EBC2" w14:textId="77777777" w:rsidR="00FC5B7D" w:rsidRDefault="00000000">
            <w:pPr>
              <w:numPr>
                <w:ilvl w:val="0"/>
                <w:numId w:val="1"/>
              </w:numPr>
              <w:spacing w:line="360" w:lineRule="auto"/>
              <w:jc w:val="both"/>
              <w:rPr>
                <w:sz w:val="24"/>
                <w:szCs w:val="24"/>
              </w:rPr>
            </w:pPr>
            <w:r>
              <w:rPr>
                <w:sz w:val="24"/>
                <w:szCs w:val="24"/>
              </w:rPr>
              <w:t>Bernalar Kritis</w:t>
            </w:r>
          </w:p>
          <w:p w14:paraId="79AC6709" w14:textId="77777777" w:rsidR="00FC5B7D" w:rsidRDefault="00000000">
            <w:pPr>
              <w:numPr>
                <w:ilvl w:val="0"/>
                <w:numId w:val="1"/>
              </w:numPr>
              <w:spacing w:line="360" w:lineRule="auto"/>
              <w:jc w:val="both"/>
              <w:rPr>
                <w:sz w:val="24"/>
                <w:szCs w:val="24"/>
              </w:rPr>
            </w:pPr>
            <w:r>
              <w:rPr>
                <w:sz w:val="24"/>
                <w:szCs w:val="24"/>
              </w:rPr>
              <w:t xml:space="preserve">Kreatif </w:t>
            </w:r>
          </w:p>
          <w:p w14:paraId="65F9C452" w14:textId="77777777" w:rsidR="00FC5B7D" w:rsidRDefault="00000000">
            <w:pPr>
              <w:numPr>
                <w:ilvl w:val="0"/>
                <w:numId w:val="1"/>
              </w:numPr>
              <w:spacing w:line="360" w:lineRule="auto"/>
              <w:jc w:val="both"/>
              <w:rPr>
                <w:sz w:val="24"/>
                <w:szCs w:val="24"/>
              </w:rPr>
            </w:pPr>
            <w:r>
              <w:rPr>
                <w:sz w:val="24"/>
                <w:szCs w:val="24"/>
              </w:rPr>
              <w:t>Bergotong Royong</w:t>
            </w:r>
          </w:p>
          <w:p w14:paraId="39ED67F7" w14:textId="77777777" w:rsidR="00FC5B7D" w:rsidRDefault="00000000">
            <w:pPr>
              <w:numPr>
                <w:ilvl w:val="0"/>
                <w:numId w:val="1"/>
              </w:numPr>
              <w:spacing w:line="360" w:lineRule="auto"/>
              <w:jc w:val="both"/>
              <w:rPr>
                <w:sz w:val="24"/>
                <w:szCs w:val="24"/>
              </w:rPr>
            </w:pPr>
            <w:r>
              <w:rPr>
                <w:sz w:val="24"/>
                <w:szCs w:val="24"/>
              </w:rPr>
              <w:t>Berkebinekaan Global</w:t>
            </w:r>
          </w:p>
        </w:tc>
        <w:tc>
          <w:tcPr>
            <w:tcW w:w="1965" w:type="dxa"/>
            <w:gridSpan w:val="2"/>
            <w:tcBorders>
              <w:top w:val="single" w:sz="4" w:space="0" w:color="000000"/>
              <w:left w:val="single" w:sz="4" w:space="0" w:color="000000"/>
              <w:bottom w:val="single" w:sz="4" w:space="0" w:color="000000"/>
              <w:right w:val="single" w:sz="4" w:space="0" w:color="000000"/>
            </w:tcBorders>
          </w:tcPr>
          <w:p w14:paraId="63BA30F7" w14:textId="77777777" w:rsidR="00FC5B7D" w:rsidRDefault="00000000">
            <w:pPr>
              <w:spacing w:line="360" w:lineRule="auto"/>
              <w:ind w:right="64"/>
              <w:rPr>
                <w:sz w:val="24"/>
                <w:szCs w:val="24"/>
              </w:rPr>
            </w:pPr>
            <w:r>
              <w:rPr>
                <w:rFonts w:ascii="Calibri" w:eastAsia="Calibri" w:hAnsi="Calibri" w:cs="Calibri"/>
              </w:rPr>
              <w:t xml:space="preserve"> </w:t>
            </w:r>
            <w:r>
              <w:rPr>
                <w:sz w:val="24"/>
                <w:szCs w:val="24"/>
              </w:rPr>
              <w:t>Menulis Huruf “H”</w:t>
            </w:r>
          </w:p>
        </w:tc>
        <w:tc>
          <w:tcPr>
            <w:tcW w:w="1035" w:type="dxa"/>
            <w:tcBorders>
              <w:top w:val="single" w:sz="4" w:space="0" w:color="000000"/>
              <w:left w:val="single" w:sz="4" w:space="0" w:color="000000"/>
              <w:bottom w:val="single" w:sz="4" w:space="0" w:color="000000"/>
              <w:right w:val="single" w:sz="4" w:space="0" w:color="000000"/>
            </w:tcBorders>
          </w:tcPr>
          <w:p w14:paraId="78F56372" w14:textId="77777777" w:rsidR="00FC5B7D" w:rsidRDefault="00FC5B7D">
            <w:pPr>
              <w:rPr>
                <w:rFonts w:ascii="Calibri" w:eastAsia="Calibri" w:hAnsi="Calibri" w:cs="Calibri"/>
              </w:rPr>
            </w:pPr>
          </w:p>
        </w:tc>
      </w:tr>
      <w:tr w:rsidR="00FC5B7D" w14:paraId="61F90A79" w14:textId="77777777">
        <w:trPr>
          <w:trHeight w:val="328"/>
        </w:trPr>
        <w:tc>
          <w:tcPr>
            <w:tcW w:w="9090" w:type="dxa"/>
            <w:gridSpan w:val="7"/>
            <w:tcBorders>
              <w:top w:val="single" w:sz="4" w:space="0" w:color="000000"/>
              <w:left w:val="single" w:sz="4" w:space="0" w:color="000000"/>
              <w:bottom w:val="single" w:sz="4" w:space="0" w:color="000000"/>
              <w:right w:val="single" w:sz="4" w:space="0" w:color="000000"/>
            </w:tcBorders>
            <w:shd w:val="clear" w:color="auto" w:fill="00FF00"/>
          </w:tcPr>
          <w:p w14:paraId="6AF206BA" w14:textId="77777777" w:rsidR="00FC5B7D" w:rsidRDefault="00000000">
            <w:pPr>
              <w:ind w:left="37"/>
              <w:jc w:val="both"/>
              <w:rPr>
                <w:b/>
                <w:sz w:val="24"/>
                <w:szCs w:val="24"/>
              </w:rPr>
            </w:pPr>
            <w:r>
              <w:rPr>
                <w:b/>
                <w:sz w:val="24"/>
                <w:szCs w:val="24"/>
              </w:rPr>
              <w:t>BAB 03 : AWAS KUMAN!</w:t>
            </w:r>
          </w:p>
        </w:tc>
      </w:tr>
      <w:tr w:rsidR="00FC5B7D" w14:paraId="50219F48" w14:textId="77777777">
        <w:trPr>
          <w:trHeight w:val="328"/>
        </w:trPr>
        <w:tc>
          <w:tcPr>
            <w:tcW w:w="750" w:type="dxa"/>
            <w:tcBorders>
              <w:top w:val="single" w:sz="4" w:space="0" w:color="000000"/>
              <w:left w:val="single" w:sz="4" w:space="0" w:color="000000"/>
              <w:bottom w:val="single" w:sz="4" w:space="0" w:color="000000"/>
              <w:right w:val="single" w:sz="4" w:space="0" w:color="000000"/>
            </w:tcBorders>
          </w:tcPr>
          <w:p w14:paraId="2A13BC5E" w14:textId="77777777" w:rsidR="00FC5B7D" w:rsidRDefault="00000000">
            <w:pPr>
              <w:ind w:left="720" w:hanging="360"/>
              <w:jc w:val="both"/>
              <w:rPr>
                <w:sz w:val="24"/>
                <w:szCs w:val="24"/>
              </w:rPr>
            </w:pPr>
            <w:r>
              <w:rPr>
                <w:sz w:val="24"/>
                <w:szCs w:val="24"/>
              </w:rPr>
              <w:t>1.</w:t>
            </w:r>
          </w:p>
        </w:tc>
        <w:tc>
          <w:tcPr>
            <w:tcW w:w="2820" w:type="dxa"/>
            <w:gridSpan w:val="2"/>
            <w:tcBorders>
              <w:top w:val="single" w:sz="4" w:space="0" w:color="000000"/>
              <w:left w:val="single" w:sz="4" w:space="0" w:color="000000"/>
              <w:bottom w:val="single" w:sz="4" w:space="0" w:color="000000"/>
              <w:right w:val="single" w:sz="4" w:space="0" w:color="000000"/>
            </w:tcBorders>
          </w:tcPr>
          <w:p w14:paraId="522E3804" w14:textId="77777777" w:rsidR="00FC5B7D" w:rsidRDefault="00000000">
            <w:pPr>
              <w:ind w:right="59"/>
              <w:rPr>
                <w:sz w:val="24"/>
                <w:szCs w:val="24"/>
              </w:rPr>
            </w:pPr>
            <w:r>
              <w:rPr>
                <w:sz w:val="24"/>
                <w:szCs w:val="24"/>
              </w:rPr>
              <w:t>Menyimak</w:t>
            </w:r>
          </w:p>
          <w:p w14:paraId="5227D16F" w14:textId="77777777" w:rsidR="00FC5B7D" w:rsidRDefault="00000000">
            <w:pPr>
              <w:ind w:right="59"/>
              <w:rPr>
                <w:sz w:val="24"/>
                <w:szCs w:val="24"/>
              </w:rPr>
            </w:pPr>
            <w:r>
              <w:rPr>
                <w:sz w:val="24"/>
                <w:szCs w:val="24"/>
              </w:rPr>
              <w:t>Peserta didik menyimak dengan seksama, memahami instruksi sederhana, serta memahami informasi dalam teks audiovisual dan teks aural (teks yang dibacakan) yang sesuai jenjangnya.</w:t>
            </w:r>
          </w:p>
        </w:tc>
        <w:tc>
          <w:tcPr>
            <w:tcW w:w="2520" w:type="dxa"/>
            <w:tcBorders>
              <w:top w:val="single" w:sz="4" w:space="0" w:color="000000"/>
              <w:left w:val="nil"/>
              <w:bottom w:val="single" w:sz="4" w:space="0" w:color="000000"/>
              <w:right w:val="single" w:sz="4" w:space="0" w:color="000000"/>
            </w:tcBorders>
          </w:tcPr>
          <w:p w14:paraId="5C9A8350" w14:textId="77777777" w:rsidR="00FC5B7D" w:rsidRDefault="00000000">
            <w:pPr>
              <w:numPr>
                <w:ilvl w:val="0"/>
                <w:numId w:val="1"/>
              </w:numPr>
              <w:spacing w:line="360" w:lineRule="auto"/>
            </w:pPr>
            <w:r>
              <w:rPr>
                <w:sz w:val="24"/>
                <w:szCs w:val="24"/>
              </w:rPr>
              <w:t>Beriman, bertakwa kepada Tuhan Yang Maha Esa dan Berakhlak Mulia.</w:t>
            </w:r>
          </w:p>
          <w:p w14:paraId="2EAC74CC" w14:textId="77777777" w:rsidR="00FC5B7D" w:rsidRDefault="00000000">
            <w:pPr>
              <w:numPr>
                <w:ilvl w:val="0"/>
                <w:numId w:val="1"/>
              </w:numPr>
              <w:spacing w:line="360" w:lineRule="auto"/>
              <w:jc w:val="both"/>
              <w:rPr>
                <w:sz w:val="24"/>
                <w:szCs w:val="24"/>
              </w:rPr>
            </w:pPr>
            <w:r>
              <w:rPr>
                <w:sz w:val="24"/>
                <w:szCs w:val="24"/>
              </w:rPr>
              <w:t>Mandiri</w:t>
            </w:r>
          </w:p>
          <w:p w14:paraId="29097CB2" w14:textId="77777777" w:rsidR="00FC5B7D" w:rsidRDefault="00000000">
            <w:pPr>
              <w:numPr>
                <w:ilvl w:val="0"/>
                <w:numId w:val="1"/>
              </w:numPr>
              <w:spacing w:line="360" w:lineRule="auto"/>
              <w:jc w:val="both"/>
              <w:rPr>
                <w:sz w:val="24"/>
                <w:szCs w:val="24"/>
              </w:rPr>
            </w:pPr>
            <w:r>
              <w:rPr>
                <w:sz w:val="24"/>
                <w:szCs w:val="24"/>
              </w:rPr>
              <w:t>Bernalar Kritis</w:t>
            </w:r>
          </w:p>
          <w:p w14:paraId="6C01702F" w14:textId="77777777" w:rsidR="00FC5B7D" w:rsidRDefault="00000000">
            <w:pPr>
              <w:numPr>
                <w:ilvl w:val="0"/>
                <w:numId w:val="1"/>
              </w:numPr>
              <w:spacing w:line="360" w:lineRule="auto"/>
              <w:jc w:val="both"/>
              <w:rPr>
                <w:sz w:val="24"/>
                <w:szCs w:val="24"/>
              </w:rPr>
            </w:pPr>
            <w:r>
              <w:rPr>
                <w:sz w:val="24"/>
                <w:szCs w:val="24"/>
              </w:rPr>
              <w:t xml:space="preserve">Kreatif </w:t>
            </w:r>
          </w:p>
          <w:p w14:paraId="0E39ABC5" w14:textId="77777777" w:rsidR="00FC5B7D" w:rsidRDefault="00000000">
            <w:pPr>
              <w:numPr>
                <w:ilvl w:val="0"/>
                <w:numId w:val="1"/>
              </w:numPr>
              <w:spacing w:line="360" w:lineRule="auto"/>
              <w:jc w:val="both"/>
              <w:rPr>
                <w:sz w:val="24"/>
                <w:szCs w:val="24"/>
              </w:rPr>
            </w:pPr>
            <w:r>
              <w:rPr>
                <w:sz w:val="24"/>
                <w:szCs w:val="24"/>
              </w:rPr>
              <w:t>Bergotong Royong</w:t>
            </w:r>
          </w:p>
          <w:p w14:paraId="557F5F3C" w14:textId="77777777" w:rsidR="00FC5B7D" w:rsidRDefault="00000000">
            <w:pPr>
              <w:numPr>
                <w:ilvl w:val="0"/>
                <w:numId w:val="1"/>
              </w:numPr>
              <w:spacing w:line="360" w:lineRule="auto"/>
              <w:jc w:val="both"/>
              <w:rPr>
                <w:sz w:val="24"/>
                <w:szCs w:val="24"/>
              </w:rPr>
            </w:pPr>
            <w:r>
              <w:rPr>
                <w:sz w:val="24"/>
                <w:szCs w:val="24"/>
              </w:rPr>
              <w:t>Berkebinekaan Global</w:t>
            </w:r>
          </w:p>
        </w:tc>
        <w:tc>
          <w:tcPr>
            <w:tcW w:w="1965" w:type="dxa"/>
            <w:gridSpan w:val="2"/>
            <w:tcBorders>
              <w:top w:val="single" w:sz="4" w:space="0" w:color="000000"/>
              <w:left w:val="single" w:sz="4" w:space="0" w:color="000000"/>
              <w:bottom w:val="single" w:sz="4" w:space="0" w:color="000000"/>
              <w:right w:val="single" w:sz="4" w:space="0" w:color="000000"/>
            </w:tcBorders>
          </w:tcPr>
          <w:p w14:paraId="12756341" w14:textId="77777777" w:rsidR="00FC5B7D" w:rsidRDefault="00000000">
            <w:pPr>
              <w:spacing w:line="360" w:lineRule="auto"/>
              <w:ind w:right="64"/>
              <w:rPr>
                <w:sz w:val="24"/>
                <w:szCs w:val="24"/>
              </w:rPr>
            </w:pPr>
            <w:r>
              <w:rPr>
                <w:rFonts w:ascii="Calibri" w:eastAsia="Calibri" w:hAnsi="Calibri" w:cs="Calibri"/>
              </w:rPr>
              <w:t xml:space="preserve"> </w:t>
            </w:r>
            <w:r>
              <w:rPr>
                <w:sz w:val="24"/>
                <w:szCs w:val="24"/>
              </w:rPr>
              <w:t xml:space="preserve">Menyimak Cerita Bergambar </w:t>
            </w:r>
          </w:p>
        </w:tc>
        <w:tc>
          <w:tcPr>
            <w:tcW w:w="1035" w:type="dxa"/>
            <w:tcBorders>
              <w:top w:val="single" w:sz="4" w:space="0" w:color="000000"/>
              <w:left w:val="single" w:sz="4" w:space="0" w:color="000000"/>
              <w:bottom w:val="single" w:sz="4" w:space="0" w:color="000000"/>
              <w:right w:val="single" w:sz="4" w:space="0" w:color="000000"/>
            </w:tcBorders>
          </w:tcPr>
          <w:p w14:paraId="3C6D8204" w14:textId="77777777" w:rsidR="00FC5B7D" w:rsidRDefault="00FC5B7D">
            <w:pPr>
              <w:rPr>
                <w:rFonts w:ascii="Calibri" w:eastAsia="Calibri" w:hAnsi="Calibri" w:cs="Calibri"/>
              </w:rPr>
            </w:pPr>
          </w:p>
        </w:tc>
      </w:tr>
      <w:tr w:rsidR="00FC5B7D" w14:paraId="35F47A05" w14:textId="77777777">
        <w:trPr>
          <w:trHeight w:val="328"/>
        </w:trPr>
        <w:tc>
          <w:tcPr>
            <w:tcW w:w="750" w:type="dxa"/>
            <w:tcBorders>
              <w:top w:val="single" w:sz="4" w:space="0" w:color="000000"/>
              <w:left w:val="single" w:sz="4" w:space="0" w:color="000000"/>
              <w:bottom w:val="single" w:sz="4" w:space="0" w:color="000000"/>
              <w:right w:val="single" w:sz="4" w:space="0" w:color="000000"/>
            </w:tcBorders>
          </w:tcPr>
          <w:p w14:paraId="34E8601A" w14:textId="77777777" w:rsidR="00FC5B7D" w:rsidRDefault="00000000">
            <w:pPr>
              <w:ind w:left="720" w:hanging="360"/>
              <w:jc w:val="both"/>
              <w:rPr>
                <w:sz w:val="24"/>
                <w:szCs w:val="24"/>
              </w:rPr>
            </w:pPr>
            <w:r>
              <w:rPr>
                <w:sz w:val="24"/>
                <w:szCs w:val="24"/>
              </w:rPr>
              <w:t>2.</w:t>
            </w:r>
          </w:p>
        </w:tc>
        <w:tc>
          <w:tcPr>
            <w:tcW w:w="2820" w:type="dxa"/>
            <w:gridSpan w:val="2"/>
            <w:tcBorders>
              <w:top w:val="single" w:sz="4" w:space="0" w:color="000000"/>
              <w:left w:val="single" w:sz="4" w:space="0" w:color="000000"/>
              <w:bottom w:val="single" w:sz="4" w:space="0" w:color="000000"/>
              <w:right w:val="single" w:sz="4" w:space="0" w:color="000000"/>
            </w:tcBorders>
          </w:tcPr>
          <w:p w14:paraId="51BBA235" w14:textId="77777777" w:rsidR="00FC5B7D" w:rsidRDefault="00000000">
            <w:pPr>
              <w:ind w:right="59"/>
              <w:rPr>
                <w:sz w:val="24"/>
                <w:szCs w:val="24"/>
              </w:rPr>
            </w:pPr>
            <w:r>
              <w:rPr>
                <w:sz w:val="24"/>
                <w:szCs w:val="24"/>
              </w:rPr>
              <w:t>Membaca dan Memirsa</w:t>
            </w:r>
          </w:p>
          <w:p w14:paraId="264AA026" w14:textId="77777777" w:rsidR="00FC5B7D" w:rsidRDefault="00000000">
            <w:pPr>
              <w:ind w:right="59"/>
              <w:rPr>
                <w:sz w:val="24"/>
                <w:szCs w:val="24"/>
              </w:rPr>
            </w:pPr>
            <w:r>
              <w:rPr>
                <w:sz w:val="24"/>
                <w:szCs w:val="24"/>
              </w:rPr>
              <w:t xml:space="preserve">Peserta didik memahami kata-kata yang sering digunakan sehari-hari dan memahami kata-kata baru dengan bantuan </w:t>
            </w:r>
            <w:r>
              <w:rPr>
                <w:sz w:val="24"/>
                <w:szCs w:val="24"/>
              </w:rPr>
              <w:lastRenderedPageBreak/>
              <w:t>konteks kalimat dan gambar/ilustrasi. Peserta didik merangkai suku kata (kombinasi kv dan kvk) menjadi kata yang sering ditemui. Peserta didik juga menemukan informasi pada sebuah kalimat atau gambar dan menjelaskan topik sebuah teks yang dibacanya atau dibacakan kepadanya. Dengan bantuan gambar, peserta didik juga membuat simpulan sederhana pada teks naratif dan informasional yang sesuai jenjangnya.</w:t>
            </w:r>
          </w:p>
        </w:tc>
        <w:tc>
          <w:tcPr>
            <w:tcW w:w="2520" w:type="dxa"/>
            <w:tcBorders>
              <w:top w:val="single" w:sz="4" w:space="0" w:color="000000"/>
              <w:left w:val="nil"/>
              <w:bottom w:val="single" w:sz="4" w:space="0" w:color="000000"/>
              <w:right w:val="single" w:sz="4" w:space="0" w:color="000000"/>
            </w:tcBorders>
          </w:tcPr>
          <w:p w14:paraId="17EEA3EE" w14:textId="77777777" w:rsidR="00FC5B7D" w:rsidRDefault="00000000">
            <w:pPr>
              <w:numPr>
                <w:ilvl w:val="0"/>
                <w:numId w:val="1"/>
              </w:numPr>
              <w:spacing w:line="360" w:lineRule="auto"/>
            </w:pPr>
            <w:r>
              <w:rPr>
                <w:sz w:val="24"/>
                <w:szCs w:val="24"/>
              </w:rPr>
              <w:lastRenderedPageBreak/>
              <w:t xml:space="preserve">Beriman, bertakwa kepada Tuhan Yang Maha Esa </w:t>
            </w:r>
            <w:r>
              <w:rPr>
                <w:sz w:val="24"/>
                <w:szCs w:val="24"/>
              </w:rPr>
              <w:lastRenderedPageBreak/>
              <w:t>dan Berakhlak Mulia.</w:t>
            </w:r>
          </w:p>
          <w:p w14:paraId="391397EF" w14:textId="77777777" w:rsidR="00FC5B7D" w:rsidRDefault="00000000">
            <w:pPr>
              <w:numPr>
                <w:ilvl w:val="0"/>
                <w:numId w:val="1"/>
              </w:numPr>
              <w:spacing w:line="360" w:lineRule="auto"/>
              <w:jc w:val="both"/>
              <w:rPr>
                <w:sz w:val="24"/>
                <w:szCs w:val="24"/>
              </w:rPr>
            </w:pPr>
            <w:r>
              <w:rPr>
                <w:sz w:val="24"/>
                <w:szCs w:val="24"/>
              </w:rPr>
              <w:t>Mandiri</w:t>
            </w:r>
          </w:p>
          <w:p w14:paraId="3FB887B0" w14:textId="77777777" w:rsidR="00FC5B7D" w:rsidRDefault="00000000">
            <w:pPr>
              <w:numPr>
                <w:ilvl w:val="0"/>
                <w:numId w:val="1"/>
              </w:numPr>
              <w:spacing w:line="360" w:lineRule="auto"/>
              <w:jc w:val="both"/>
              <w:rPr>
                <w:sz w:val="24"/>
                <w:szCs w:val="24"/>
              </w:rPr>
            </w:pPr>
            <w:r>
              <w:rPr>
                <w:sz w:val="24"/>
                <w:szCs w:val="24"/>
              </w:rPr>
              <w:t>Bernalar Kritis</w:t>
            </w:r>
          </w:p>
          <w:p w14:paraId="253A38F1" w14:textId="77777777" w:rsidR="00FC5B7D" w:rsidRDefault="00000000">
            <w:pPr>
              <w:numPr>
                <w:ilvl w:val="0"/>
                <w:numId w:val="1"/>
              </w:numPr>
              <w:spacing w:line="360" w:lineRule="auto"/>
              <w:jc w:val="both"/>
              <w:rPr>
                <w:sz w:val="24"/>
                <w:szCs w:val="24"/>
              </w:rPr>
            </w:pPr>
            <w:r>
              <w:rPr>
                <w:sz w:val="24"/>
                <w:szCs w:val="24"/>
              </w:rPr>
              <w:t xml:space="preserve">Kreatif </w:t>
            </w:r>
          </w:p>
          <w:p w14:paraId="45A72C66" w14:textId="77777777" w:rsidR="00FC5B7D" w:rsidRDefault="00000000">
            <w:pPr>
              <w:numPr>
                <w:ilvl w:val="0"/>
                <w:numId w:val="1"/>
              </w:numPr>
              <w:spacing w:line="360" w:lineRule="auto"/>
              <w:jc w:val="both"/>
              <w:rPr>
                <w:sz w:val="24"/>
                <w:szCs w:val="24"/>
              </w:rPr>
            </w:pPr>
            <w:r>
              <w:rPr>
                <w:sz w:val="24"/>
                <w:szCs w:val="24"/>
              </w:rPr>
              <w:t>Bergotong Royong</w:t>
            </w:r>
          </w:p>
          <w:p w14:paraId="395F1D65" w14:textId="77777777" w:rsidR="00FC5B7D" w:rsidRDefault="00000000">
            <w:pPr>
              <w:numPr>
                <w:ilvl w:val="0"/>
                <w:numId w:val="1"/>
              </w:numPr>
              <w:spacing w:line="360" w:lineRule="auto"/>
              <w:jc w:val="both"/>
              <w:rPr>
                <w:sz w:val="24"/>
                <w:szCs w:val="24"/>
              </w:rPr>
            </w:pPr>
            <w:r>
              <w:rPr>
                <w:sz w:val="24"/>
                <w:szCs w:val="24"/>
              </w:rPr>
              <w:t>Berkebinekaan Global</w:t>
            </w:r>
          </w:p>
        </w:tc>
        <w:tc>
          <w:tcPr>
            <w:tcW w:w="1965" w:type="dxa"/>
            <w:gridSpan w:val="2"/>
            <w:tcBorders>
              <w:top w:val="single" w:sz="4" w:space="0" w:color="000000"/>
              <w:left w:val="single" w:sz="4" w:space="0" w:color="000000"/>
              <w:bottom w:val="single" w:sz="4" w:space="0" w:color="000000"/>
              <w:right w:val="single" w:sz="4" w:space="0" w:color="000000"/>
            </w:tcBorders>
          </w:tcPr>
          <w:p w14:paraId="10F78B74" w14:textId="77777777" w:rsidR="00FC5B7D" w:rsidRDefault="00000000">
            <w:pPr>
              <w:spacing w:line="360" w:lineRule="auto"/>
              <w:ind w:right="64"/>
              <w:rPr>
                <w:sz w:val="24"/>
                <w:szCs w:val="24"/>
              </w:rPr>
            </w:pPr>
            <w:r>
              <w:rPr>
                <w:rFonts w:ascii="Calibri" w:eastAsia="Calibri" w:hAnsi="Calibri" w:cs="Calibri"/>
              </w:rPr>
              <w:lastRenderedPageBreak/>
              <w:t xml:space="preserve"> </w:t>
            </w:r>
            <w:r>
              <w:rPr>
                <w:sz w:val="24"/>
                <w:szCs w:val="24"/>
              </w:rPr>
              <w:t>Membaca Huruf “K”</w:t>
            </w:r>
          </w:p>
        </w:tc>
        <w:tc>
          <w:tcPr>
            <w:tcW w:w="1035" w:type="dxa"/>
            <w:tcBorders>
              <w:top w:val="single" w:sz="4" w:space="0" w:color="000000"/>
              <w:left w:val="single" w:sz="4" w:space="0" w:color="000000"/>
              <w:bottom w:val="single" w:sz="4" w:space="0" w:color="000000"/>
              <w:right w:val="single" w:sz="4" w:space="0" w:color="000000"/>
            </w:tcBorders>
          </w:tcPr>
          <w:p w14:paraId="03AD99DE" w14:textId="77777777" w:rsidR="00FC5B7D" w:rsidRDefault="00FC5B7D">
            <w:pPr>
              <w:rPr>
                <w:rFonts w:ascii="Calibri" w:eastAsia="Calibri" w:hAnsi="Calibri" w:cs="Calibri"/>
              </w:rPr>
            </w:pPr>
          </w:p>
        </w:tc>
      </w:tr>
      <w:tr w:rsidR="00FC5B7D" w14:paraId="32DFD106" w14:textId="77777777">
        <w:trPr>
          <w:trHeight w:val="328"/>
        </w:trPr>
        <w:tc>
          <w:tcPr>
            <w:tcW w:w="750" w:type="dxa"/>
            <w:tcBorders>
              <w:top w:val="single" w:sz="4" w:space="0" w:color="000000"/>
              <w:left w:val="single" w:sz="4" w:space="0" w:color="000000"/>
              <w:bottom w:val="single" w:sz="4" w:space="0" w:color="000000"/>
              <w:right w:val="single" w:sz="4" w:space="0" w:color="000000"/>
            </w:tcBorders>
          </w:tcPr>
          <w:p w14:paraId="7EF9D745" w14:textId="77777777" w:rsidR="00FC5B7D" w:rsidRDefault="00000000">
            <w:pPr>
              <w:jc w:val="both"/>
              <w:rPr>
                <w:sz w:val="24"/>
                <w:szCs w:val="24"/>
              </w:rPr>
            </w:pPr>
            <w:r>
              <w:rPr>
                <w:sz w:val="24"/>
                <w:szCs w:val="24"/>
              </w:rPr>
              <w:t xml:space="preserve">     3.</w:t>
            </w:r>
          </w:p>
        </w:tc>
        <w:tc>
          <w:tcPr>
            <w:tcW w:w="2820" w:type="dxa"/>
            <w:gridSpan w:val="2"/>
            <w:tcBorders>
              <w:top w:val="single" w:sz="4" w:space="0" w:color="000000"/>
              <w:left w:val="single" w:sz="4" w:space="0" w:color="000000"/>
              <w:bottom w:val="single" w:sz="4" w:space="0" w:color="000000"/>
              <w:right w:val="single" w:sz="4" w:space="0" w:color="000000"/>
            </w:tcBorders>
          </w:tcPr>
          <w:p w14:paraId="51C480E1" w14:textId="77777777" w:rsidR="00FC5B7D" w:rsidRDefault="00000000">
            <w:pPr>
              <w:ind w:right="59"/>
              <w:rPr>
                <w:sz w:val="24"/>
                <w:szCs w:val="24"/>
              </w:rPr>
            </w:pPr>
            <w:r>
              <w:rPr>
                <w:sz w:val="24"/>
                <w:szCs w:val="24"/>
              </w:rPr>
              <w:t xml:space="preserve">Berbicara dan Mempresentasikan </w:t>
            </w:r>
          </w:p>
          <w:p w14:paraId="7A9119AB" w14:textId="77777777" w:rsidR="00FC5B7D" w:rsidRDefault="00000000">
            <w:pPr>
              <w:ind w:right="59"/>
              <w:rPr>
                <w:sz w:val="24"/>
                <w:szCs w:val="24"/>
              </w:rPr>
            </w:pPr>
            <w:r>
              <w:rPr>
                <w:sz w:val="24"/>
                <w:szCs w:val="24"/>
              </w:rPr>
              <w:t>Peserta didik berbicara dengan volume yang tepat, serta menjawab pertanyaan teman, guru, dan orang dewasa di sekitarnya. Peserta didik menanggapi komentar orang lain dengan relevan, bertanya untuk mengklarifikasi pemahaman, serta memaparkan gagasan dan menceritakan ulang sebuah cerita atau pengalaman secara singkat.</w:t>
            </w:r>
          </w:p>
        </w:tc>
        <w:tc>
          <w:tcPr>
            <w:tcW w:w="2520" w:type="dxa"/>
            <w:tcBorders>
              <w:top w:val="single" w:sz="4" w:space="0" w:color="000000"/>
              <w:left w:val="nil"/>
              <w:bottom w:val="single" w:sz="4" w:space="0" w:color="000000"/>
              <w:right w:val="single" w:sz="4" w:space="0" w:color="000000"/>
            </w:tcBorders>
          </w:tcPr>
          <w:p w14:paraId="2B929E79" w14:textId="77777777" w:rsidR="00FC5B7D" w:rsidRDefault="00000000">
            <w:pPr>
              <w:numPr>
                <w:ilvl w:val="0"/>
                <w:numId w:val="1"/>
              </w:numPr>
              <w:spacing w:line="360" w:lineRule="auto"/>
            </w:pPr>
            <w:r>
              <w:rPr>
                <w:sz w:val="24"/>
                <w:szCs w:val="24"/>
              </w:rPr>
              <w:t>Beriman, bertakwa kepada Tuhan Yang Maha Esa dan Berakhlak Mulia.</w:t>
            </w:r>
          </w:p>
          <w:p w14:paraId="32D64A6B" w14:textId="77777777" w:rsidR="00FC5B7D" w:rsidRDefault="00000000">
            <w:pPr>
              <w:numPr>
                <w:ilvl w:val="0"/>
                <w:numId w:val="1"/>
              </w:numPr>
              <w:spacing w:line="360" w:lineRule="auto"/>
              <w:jc w:val="both"/>
              <w:rPr>
                <w:sz w:val="24"/>
                <w:szCs w:val="24"/>
              </w:rPr>
            </w:pPr>
            <w:r>
              <w:rPr>
                <w:sz w:val="24"/>
                <w:szCs w:val="24"/>
              </w:rPr>
              <w:t>Mandiri</w:t>
            </w:r>
          </w:p>
          <w:p w14:paraId="61F1C921" w14:textId="77777777" w:rsidR="00FC5B7D" w:rsidRDefault="00000000">
            <w:pPr>
              <w:numPr>
                <w:ilvl w:val="0"/>
                <w:numId w:val="1"/>
              </w:numPr>
              <w:spacing w:line="360" w:lineRule="auto"/>
              <w:jc w:val="both"/>
              <w:rPr>
                <w:sz w:val="24"/>
                <w:szCs w:val="24"/>
              </w:rPr>
            </w:pPr>
            <w:r>
              <w:rPr>
                <w:sz w:val="24"/>
                <w:szCs w:val="24"/>
              </w:rPr>
              <w:t>Bernalar Kritis</w:t>
            </w:r>
          </w:p>
          <w:p w14:paraId="13BDE429" w14:textId="77777777" w:rsidR="00FC5B7D" w:rsidRDefault="00000000">
            <w:pPr>
              <w:numPr>
                <w:ilvl w:val="0"/>
                <w:numId w:val="1"/>
              </w:numPr>
              <w:spacing w:line="360" w:lineRule="auto"/>
              <w:jc w:val="both"/>
              <w:rPr>
                <w:sz w:val="24"/>
                <w:szCs w:val="24"/>
              </w:rPr>
            </w:pPr>
            <w:r>
              <w:rPr>
                <w:sz w:val="24"/>
                <w:szCs w:val="24"/>
              </w:rPr>
              <w:t xml:space="preserve">Kreatif </w:t>
            </w:r>
          </w:p>
          <w:p w14:paraId="76E6C552" w14:textId="77777777" w:rsidR="00FC5B7D" w:rsidRDefault="00000000">
            <w:pPr>
              <w:numPr>
                <w:ilvl w:val="0"/>
                <w:numId w:val="1"/>
              </w:numPr>
              <w:spacing w:line="360" w:lineRule="auto"/>
              <w:jc w:val="both"/>
              <w:rPr>
                <w:sz w:val="24"/>
                <w:szCs w:val="24"/>
              </w:rPr>
            </w:pPr>
            <w:r>
              <w:rPr>
                <w:sz w:val="24"/>
                <w:szCs w:val="24"/>
              </w:rPr>
              <w:t>Bergotong Royong</w:t>
            </w:r>
          </w:p>
          <w:p w14:paraId="0E2CBF1F" w14:textId="77777777" w:rsidR="00FC5B7D" w:rsidRDefault="00000000">
            <w:pPr>
              <w:numPr>
                <w:ilvl w:val="0"/>
                <w:numId w:val="1"/>
              </w:numPr>
              <w:spacing w:line="360" w:lineRule="auto"/>
              <w:jc w:val="both"/>
              <w:rPr>
                <w:sz w:val="24"/>
                <w:szCs w:val="24"/>
              </w:rPr>
            </w:pPr>
            <w:r>
              <w:rPr>
                <w:sz w:val="24"/>
                <w:szCs w:val="24"/>
              </w:rPr>
              <w:t>Berkebinekaan Global</w:t>
            </w:r>
          </w:p>
        </w:tc>
        <w:tc>
          <w:tcPr>
            <w:tcW w:w="1965" w:type="dxa"/>
            <w:gridSpan w:val="2"/>
            <w:tcBorders>
              <w:top w:val="single" w:sz="4" w:space="0" w:color="000000"/>
              <w:left w:val="single" w:sz="4" w:space="0" w:color="000000"/>
              <w:bottom w:val="single" w:sz="4" w:space="0" w:color="000000"/>
              <w:right w:val="single" w:sz="4" w:space="0" w:color="000000"/>
            </w:tcBorders>
          </w:tcPr>
          <w:p w14:paraId="65ACC421" w14:textId="77777777" w:rsidR="00FC5B7D" w:rsidRDefault="00000000">
            <w:pPr>
              <w:spacing w:line="360" w:lineRule="auto"/>
              <w:ind w:right="64"/>
              <w:rPr>
                <w:rFonts w:ascii="Calibri" w:eastAsia="Calibri" w:hAnsi="Calibri" w:cs="Calibri"/>
              </w:rPr>
            </w:pPr>
            <w:r>
              <w:rPr>
                <w:rFonts w:ascii="Calibri" w:eastAsia="Calibri" w:hAnsi="Calibri" w:cs="Calibri"/>
              </w:rPr>
              <w:t xml:space="preserve"> Mendiskusikan Makanan Sehat dan Tidak</w:t>
            </w:r>
          </w:p>
        </w:tc>
        <w:tc>
          <w:tcPr>
            <w:tcW w:w="1035" w:type="dxa"/>
            <w:tcBorders>
              <w:top w:val="single" w:sz="4" w:space="0" w:color="000000"/>
              <w:left w:val="single" w:sz="4" w:space="0" w:color="000000"/>
              <w:bottom w:val="single" w:sz="4" w:space="0" w:color="000000"/>
              <w:right w:val="single" w:sz="4" w:space="0" w:color="000000"/>
            </w:tcBorders>
          </w:tcPr>
          <w:p w14:paraId="2FED04D9" w14:textId="77777777" w:rsidR="00FC5B7D" w:rsidRDefault="00FC5B7D">
            <w:pPr>
              <w:rPr>
                <w:rFonts w:ascii="Calibri" w:eastAsia="Calibri" w:hAnsi="Calibri" w:cs="Calibri"/>
              </w:rPr>
            </w:pPr>
          </w:p>
        </w:tc>
      </w:tr>
      <w:tr w:rsidR="00FC5B7D" w14:paraId="6AAA4166" w14:textId="77777777">
        <w:trPr>
          <w:trHeight w:val="328"/>
        </w:trPr>
        <w:tc>
          <w:tcPr>
            <w:tcW w:w="750" w:type="dxa"/>
            <w:tcBorders>
              <w:top w:val="single" w:sz="4" w:space="0" w:color="000000"/>
              <w:left w:val="single" w:sz="4" w:space="0" w:color="000000"/>
              <w:bottom w:val="single" w:sz="4" w:space="0" w:color="000000"/>
              <w:right w:val="single" w:sz="4" w:space="0" w:color="000000"/>
            </w:tcBorders>
          </w:tcPr>
          <w:p w14:paraId="4F62A500" w14:textId="77777777" w:rsidR="00FC5B7D" w:rsidRDefault="00000000">
            <w:pPr>
              <w:ind w:left="720" w:hanging="360"/>
              <w:jc w:val="both"/>
              <w:rPr>
                <w:sz w:val="24"/>
                <w:szCs w:val="24"/>
              </w:rPr>
            </w:pPr>
            <w:r>
              <w:rPr>
                <w:sz w:val="24"/>
                <w:szCs w:val="24"/>
              </w:rPr>
              <w:t>4.</w:t>
            </w:r>
          </w:p>
        </w:tc>
        <w:tc>
          <w:tcPr>
            <w:tcW w:w="2820" w:type="dxa"/>
            <w:gridSpan w:val="2"/>
            <w:tcBorders>
              <w:top w:val="single" w:sz="4" w:space="0" w:color="000000"/>
              <w:left w:val="single" w:sz="4" w:space="0" w:color="000000"/>
              <w:bottom w:val="single" w:sz="4" w:space="0" w:color="000000"/>
              <w:right w:val="single" w:sz="4" w:space="0" w:color="000000"/>
            </w:tcBorders>
          </w:tcPr>
          <w:p w14:paraId="1660D854" w14:textId="77777777" w:rsidR="00FC5B7D" w:rsidRDefault="00000000">
            <w:pPr>
              <w:ind w:right="59"/>
              <w:rPr>
                <w:sz w:val="24"/>
                <w:szCs w:val="24"/>
              </w:rPr>
            </w:pPr>
            <w:r>
              <w:rPr>
                <w:sz w:val="24"/>
                <w:szCs w:val="24"/>
              </w:rPr>
              <w:t>Menulis</w:t>
            </w:r>
          </w:p>
          <w:p w14:paraId="1C57D480" w14:textId="77777777" w:rsidR="00FC5B7D" w:rsidRDefault="00000000">
            <w:pPr>
              <w:ind w:right="59"/>
              <w:rPr>
                <w:sz w:val="24"/>
                <w:szCs w:val="24"/>
              </w:rPr>
            </w:pPr>
            <w:r>
              <w:rPr>
                <w:sz w:val="24"/>
                <w:szCs w:val="24"/>
              </w:rPr>
              <w:t xml:space="preserve">Peserta didik menuliskan namanya sendiri, meng- ekspresikan ide dalam bentuk tulisan berdasarkan beberapa kata kunci dan gambar, menuliskan beberapa kata yang sering ditemui sehari-hari, baik secara mandiri maupun secara </w:t>
            </w:r>
            <w:r>
              <w:rPr>
                <w:sz w:val="24"/>
                <w:szCs w:val="24"/>
              </w:rPr>
              <w:lastRenderedPageBreak/>
              <w:t>terpandu. Dengan bimbingan, peserta didik menuliskan beberapa kata kunci dari pengalaman, pengamatan, atau menuliskan ulang kata dari buku yang dibacakan kepadanya.</w:t>
            </w:r>
          </w:p>
        </w:tc>
        <w:tc>
          <w:tcPr>
            <w:tcW w:w="2520" w:type="dxa"/>
            <w:tcBorders>
              <w:top w:val="single" w:sz="4" w:space="0" w:color="000000"/>
              <w:left w:val="nil"/>
              <w:bottom w:val="single" w:sz="4" w:space="0" w:color="000000"/>
              <w:right w:val="single" w:sz="4" w:space="0" w:color="000000"/>
            </w:tcBorders>
          </w:tcPr>
          <w:p w14:paraId="707FFF00" w14:textId="77777777" w:rsidR="00FC5B7D" w:rsidRDefault="00000000">
            <w:pPr>
              <w:numPr>
                <w:ilvl w:val="0"/>
                <w:numId w:val="1"/>
              </w:numPr>
              <w:spacing w:line="360" w:lineRule="auto"/>
            </w:pPr>
            <w:r>
              <w:rPr>
                <w:sz w:val="24"/>
                <w:szCs w:val="24"/>
              </w:rPr>
              <w:lastRenderedPageBreak/>
              <w:t>Beriman, bertakwa kepada Tuhan Yang Maha Esa dan Berakhlak Mulia.</w:t>
            </w:r>
          </w:p>
          <w:p w14:paraId="79668E4B" w14:textId="77777777" w:rsidR="00FC5B7D" w:rsidRDefault="00000000">
            <w:pPr>
              <w:numPr>
                <w:ilvl w:val="0"/>
                <w:numId w:val="1"/>
              </w:numPr>
              <w:spacing w:line="360" w:lineRule="auto"/>
              <w:jc w:val="both"/>
              <w:rPr>
                <w:sz w:val="24"/>
                <w:szCs w:val="24"/>
              </w:rPr>
            </w:pPr>
            <w:r>
              <w:rPr>
                <w:sz w:val="24"/>
                <w:szCs w:val="24"/>
              </w:rPr>
              <w:t>Mandiri</w:t>
            </w:r>
          </w:p>
          <w:p w14:paraId="6E6DD7A4" w14:textId="77777777" w:rsidR="00FC5B7D" w:rsidRDefault="00000000">
            <w:pPr>
              <w:numPr>
                <w:ilvl w:val="0"/>
                <w:numId w:val="1"/>
              </w:numPr>
              <w:spacing w:line="360" w:lineRule="auto"/>
              <w:jc w:val="both"/>
              <w:rPr>
                <w:sz w:val="24"/>
                <w:szCs w:val="24"/>
              </w:rPr>
            </w:pPr>
            <w:r>
              <w:rPr>
                <w:sz w:val="24"/>
                <w:szCs w:val="24"/>
              </w:rPr>
              <w:lastRenderedPageBreak/>
              <w:t>Bernalar Kritis</w:t>
            </w:r>
          </w:p>
          <w:p w14:paraId="06F6AD49" w14:textId="77777777" w:rsidR="00FC5B7D" w:rsidRDefault="00000000">
            <w:pPr>
              <w:numPr>
                <w:ilvl w:val="0"/>
                <w:numId w:val="1"/>
              </w:numPr>
              <w:spacing w:line="360" w:lineRule="auto"/>
              <w:jc w:val="both"/>
              <w:rPr>
                <w:sz w:val="24"/>
                <w:szCs w:val="24"/>
              </w:rPr>
            </w:pPr>
            <w:r>
              <w:rPr>
                <w:sz w:val="24"/>
                <w:szCs w:val="24"/>
              </w:rPr>
              <w:t xml:space="preserve">Kreatif </w:t>
            </w:r>
          </w:p>
          <w:p w14:paraId="406282FD" w14:textId="77777777" w:rsidR="00FC5B7D" w:rsidRDefault="00000000">
            <w:pPr>
              <w:numPr>
                <w:ilvl w:val="0"/>
                <w:numId w:val="1"/>
              </w:numPr>
              <w:spacing w:line="360" w:lineRule="auto"/>
              <w:jc w:val="both"/>
              <w:rPr>
                <w:sz w:val="24"/>
                <w:szCs w:val="24"/>
              </w:rPr>
            </w:pPr>
            <w:r>
              <w:rPr>
                <w:sz w:val="24"/>
                <w:szCs w:val="24"/>
              </w:rPr>
              <w:t>Bergotong Royong</w:t>
            </w:r>
          </w:p>
          <w:p w14:paraId="1E4809F7" w14:textId="77777777" w:rsidR="00FC5B7D" w:rsidRDefault="00000000">
            <w:pPr>
              <w:numPr>
                <w:ilvl w:val="0"/>
                <w:numId w:val="1"/>
              </w:numPr>
              <w:spacing w:line="360" w:lineRule="auto"/>
              <w:jc w:val="both"/>
              <w:rPr>
                <w:sz w:val="24"/>
                <w:szCs w:val="24"/>
              </w:rPr>
            </w:pPr>
            <w:r>
              <w:rPr>
                <w:sz w:val="24"/>
                <w:szCs w:val="24"/>
              </w:rPr>
              <w:t>Berkebinekaan Global</w:t>
            </w:r>
          </w:p>
        </w:tc>
        <w:tc>
          <w:tcPr>
            <w:tcW w:w="1965" w:type="dxa"/>
            <w:gridSpan w:val="2"/>
            <w:tcBorders>
              <w:top w:val="single" w:sz="4" w:space="0" w:color="000000"/>
              <w:left w:val="single" w:sz="4" w:space="0" w:color="000000"/>
              <w:bottom w:val="single" w:sz="4" w:space="0" w:color="000000"/>
              <w:right w:val="single" w:sz="4" w:space="0" w:color="000000"/>
            </w:tcBorders>
          </w:tcPr>
          <w:p w14:paraId="4CB30B57" w14:textId="77777777" w:rsidR="00FC5B7D" w:rsidRDefault="00000000">
            <w:pPr>
              <w:spacing w:line="360" w:lineRule="auto"/>
              <w:ind w:right="64"/>
              <w:rPr>
                <w:rFonts w:ascii="Calibri" w:eastAsia="Calibri" w:hAnsi="Calibri" w:cs="Calibri"/>
              </w:rPr>
            </w:pPr>
            <w:r>
              <w:rPr>
                <w:rFonts w:ascii="Calibri" w:eastAsia="Calibri" w:hAnsi="Calibri" w:cs="Calibri"/>
              </w:rPr>
              <w:lastRenderedPageBreak/>
              <w:t xml:space="preserve"> Menulis dengan Suku Kata “K”</w:t>
            </w:r>
          </w:p>
        </w:tc>
        <w:tc>
          <w:tcPr>
            <w:tcW w:w="1035" w:type="dxa"/>
            <w:tcBorders>
              <w:top w:val="single" w:sz="4" w:space="0" w:color="000000"/>
              <w:left w:val="single" w:sz="4" w:space="0" w:color="000000"/>
              <w:bottom w:val="single" w:sz="4" w:space="0" w:color="000000"/>
              <w:right w:val="single" w:sz="4" w:space="0" w:color="000000"/>
            </w:tcBorders>
          </w:tcPr>
          <w:p w14:paraId="0BC6F4CE" w14:textId="77777777" w:rsidR="00FC5B7D" w:rsidRDefault="00FC5B7D">
            <w:pPr>
              <w:rPr>
                <w:rFonts w:ascii="Calibri" w:eastAsia="Calibri" w:hAnsi="Calibri" w:cs="Calibri"/>
              </w:rPr>
            </w:pPr>
          </w:p>
        </w:tc>
      </w:tr>
      <w:tr w:rsidR="00FC5B7D" w14:paraId="15F77982" w14:textId="77777777">
        <w:trPr>
          <w:trHeight w:val="328"/>
        </w:trPr>
        <w:tc>
          <w:tcPr>
            <w:tcW w:w="9090" w:type="dxa"/>
            <w:gridSpan w:val="7"/>
            <w:tcBorders>
              <w:top w:val="single" w:sz="4" w:space="0" w:color="000000"/>
              <w:left w:val="single" w:sz="4" w:space="0" w:color="000000"/>
              <w:bottom w:val="single" w:sz="4" w:space="0" w:color="000000"/>
              <w:right w:val="single" w:sz="4" w:space="0" w:color="000000"/>
            </w:tcBorders>
            <w:shd w:val="clear" w:color="auto" w:fill="00FF00"/>
          </w:tcPr>
          <w:p w14:paraId="209BD999" w14:textId="77777777" w:rsidR="00FC5B7D" w:rsidRDefault="00000000">
            <w:pPr>
              <w:ind w:left="37"/>
              <w:jc w:val="both"/>
              <w:rPr>
                <w:b/>
                <w:sz w:val="24"/>
                <w:szCs w:val="24"/>
              </w:rPr>
            </w:pPr>
            <w:r>
              <w:rPr>
                <w:b/>
                <w:sz w:val="24"/>
                <w:szCs w:val="24"/>
              </w:rPr>
              <w:t>BAB 04 : AKU BISA!</w:t>
            </w:r>
          </w:p>
        </w:tc>
      </w:tr>
      <w:tr w:rsidR="00FC5B7D" w14:paraId="54A82F91" w14:textId="77777777">
        <w:trPr>
          <w:trHeight w:val="328"/>
        </w:trPr>
        <w:tc>
          <w:tcPr>
            <w:tcW w:w="780" w:type="dxa"/>
            <w:gridSpan w:val="2"/>
            <w:tcBorders>
              <w:top w:val="single" w:sz="4" w:space="0" w:color="000000"/>
              <w:left w:val="single" w:sz="4" w:space="0" w:color="000000"/>
              <w:bottom w:val="single" w:sz="4" w:space="0" w:color="000000"/>
              <w:right w:val="single" w:sz="4" w:space="0" w:color="000000"/>
            </w:tcBorders>
          </w:tcPr>
          <w:p w14:paraId="51FD292C" w14:textId="77777777" w:rsidR="00FC5B7D" w:rsidRDefault="00000000">
            <w:pPr>
              <w:jc w:val="both"/>
              <w:rPr>
                <w:sz w:val="24"/>
                <w:szCs w:val="24"/>
              </w:rPr>
            </w:pPr>
            <w:r>
              <w:rPr>
                <w:sz w:val="24"/>
                <w:szCs w:val="24"/>
              </w:rPr>
              <w:t xml:space="preserve">     1.</w:t>
            </w:r>
          </w:p>
        </w:tc>
        <w:tc>
          <w:tcPr>
            <w:tcW w:w="2790" w:type="dxa"/>
            <w:tcBorders>
              <w:top w:val="single" w:sz="4" w:space="0" w:color="000000"/>
              <w:left w:val="single" w:sz="4" w:space="0" w:color="000000"/>
              <w:bottom w:val="single" w:sz="4" w:space="0" w:color="000000"/>
              <w:right w:val="single" w:sz="4" w:space="0" w:color="000000"/>
            </w:tcBorders>
          </w:tcPr>
          <w:p w14:paraId="7821589E" w14:textId="77777777" w:rsidR="00FC5B7D" w:rsidRDefault="00000000">
            <w:pPr>
              <w:ind w:right="59"/>
              <w:rPr>
                <w:sz w:val="24"/>
                <w:szCs w:val="24"/>
              </w:rPr>
            </w:pPr>
            <w:r>
              <w:rPr>
                <w:sz w:val="24"/>
                <w:szCs w:val="24"/>
              </w:rPr>
              <w:t>Menyimak</w:t>
            </w:r>
          </w:p>
          <w:p w14:paraId="3251AB39" w14:textId="77777777" w:rsidR="00FC5B7D" w:rsidRDefault="00000000">
            <w:pPr>
              <w:ind w:left="37"/>
              <w:rPr>
                <w:b/>
                <w:sz w:val="24"/>
                <w:szCs w:val="24"/>
              </w:rPr>
            </w:pPr>
            <w:r>
              <w:rPr>
                <w:sz w:val="24"/>
                <w:szCs w:val="24"/>
              </w:rPr>
              <w:t>Peserta didik menyimak dengan seksama, memahami instruksi sederhana, serta memahami informasi dalam teks audiovisual dan teks aural (teks yang dibacakan) yang sesuai jenjangnya.</w:t>
            </w:r>
          </w:p>
        </w:tc>
        <w:tc>
          <w:tcPr>
            <w:tcW w:w="2550" w:type="dxa"/>
            <w:gridSpan w:val="2"/>
            <w:tcBorders>
              <w:top w:val="single" w:sz="4" w:space="0" w:color="000000"/>
              <w:left w:val="single" w:sz="4" w:space="0" w:color="000000"/>
              <w:bottom w:val="single" w:sz="4" w:space="0" w:color="000000"/>
              <w:right w:val="single" w:sz="4" w:space="0" w:color="000000"/>
            </w:tcBorders>
          </w:tcPr>
          <w:p w14:paraId="02226D12" w14:textId="77777777" w:rsidR="00FC5B7D" w:rsidRDefault="00000000">
            <w:pPr>
              <w:numPr>
                <w:ilvl w:val="0"/>
                <w:numId w:val="1"/>
              </w:numPr>
              <w:spacing w:line="360" w:lineRule="auto"/>
            </w:pPr>
            <w:r>
              <w:rPr>
                <w:sz w:val="24"/>
                <w:szCs w:val="24"/>
              </w:rPr>
              <w:t>Beriman, bertakwa kepada Tuhan Yang Maha Esa dan Berakhlak Mulia.</w:t>
            </w:r>
          </w:p>
          <w:p w14:paraId="7DBF0A53" w14:textId="77777777" w:rsidR="00FC5B7D" w:rsidRDefault="00000000">
            <w:pPr>
              <w:numPr>
                <w:ilvl w:val="0"/>
                <w:numId w:val="1"/>
              </w:numPr>
              <w:spacing w:line="360" w:lineRule="auto"/>
              <w:jc w:val="both"/>
              <w:rPr>
                <w:sz w:val="24"/>
                <w:szCs w:val="24"/>
              </w:rPr>
            </w:pPr>
            <w:r>
              <w:rPr>
                <w:sz w:val="24"/>
                <w:szCs w:val="24"/>
              </w:rPr>
              <w:t>Mandiri</w:t>
            </w:r>
          </w:p>
          <w:p w14:paraId="24FC1A9A" w14:textId="77777777" w:rsidR="00FC5B7D" w:rsidRDefault="00000000">
            <w:pPr>
              <w:numPr>
                <w:ilvl w:val="0"/>
                <w:numId w:val="1"/>
              </w:numPr>
              <w:spacing w:line="360" w:lineRule="auto"/>
              <w:jc w:val="both"/>
              <w:rPr>
                <w:sz w:val="24"/>
                <w:szCs w:val="24"/>
              </w:rPr>
            </w:pPr>
            <w:r>
              <w:rPr>
                <w:sz w:val="24"/>
                <w:szCs w:val="24"/>
              </w:rPr>
              <w:t>Bernalar Kritis</w:t>
            </w:r>
          </w:p>
          <w:p w14:paraId="76954781" w14:textId="77777777" w:rsidR="00FC5B7D" w:rsidRDefault="00000000">
            <w:pPr>
              <w:numPr>
                <w:ilvl w:val="0"/>
                <w:numId w:val="1"/>
              </w:numPr>
              <w:spacing w:line="360" w:lineRule="auto"/>
              <w:jc w:val="both"/>
              <w:rPr>
                <w:sz w:val="24"/>
                <w:szCs w:val="24"/>
              </w:rPr>
            </w:pPr>
            <w:r>
              <w:rPr>
                <w:sz w:val="24"/>
                <w:szCs w:val="24"/>
              </w:rPr>
              <w:t xml:space="preserve">Kreatif </w:t>
            </w:r>
          </w:p>
          <w:p w14:paraId="57E51D98" w14:textId="77777777" w:rsidR="00FC5B7D" w:rsidRDefault="00000000">
            <w:pPr>
              <w:numPr>
                <w:ilvl w:val="0"/>
                <w:numId w:val="1"/>
              </w:numPr>
              <w:spacing w:line="360" w:lineRule="auto"/>
              <w:jc w:val="both"/>
              <w:rPr>
                <w:sz w:val="24"/>
                <w:szCs w:val="24"/>
              </w:rPr>
            </w:pPr>
            <w:r>
              <w:rPr>
                <w:sz w:val="24"/>
                <w:szCs w:val="24"/>
              </w:rPr>
              <w:t>Bergotong Royong</w:t>
            </w:r>
          </w:p>
          <w:p w14:paraId="0BAD2245" w14:textId="77777777" w:rsidR="00FC5B7D" w:rsidRDefault="00000000">
            <w:pPr>
              <w:numPr>
                <w:ilvl w:val="0"/>
                <w:numId w:val="1"/>
              </w:numPr>
              <w:spacing w:line="360" w:lineRule="auto"/>
              <w:jc w:val="both"/>
              <w:rPr>
                <w:sz w:val="24"/>
                <w:szCs w:val="24"/>
              </w:rPr>
            </w:pPr>
            <w:r>
              <w:rPr>
                <w:sz w:val="24"/>
                <w:szCs w:val="24"/>
              </w:rPr>
              <w:t>Berkebinekaan Global</w:t>
            </w:r>
          </w:p>
        </w:tc>
        <w:tc>
          <w:tcPr>
            <w:tcW w:w="1935" w:type="dxa"/>
            <w:tcBorders>
              <w:top w:val="single" w:sz="4" w:space="0" w:color="000000"/>
              <w:left w:val="single" w:sz="4" w:space="0" w:color="000000"/>
              <w:bottom w:val="single" w:sz="4" w:space="0" w:color="000000"/>
              <w:right w:val="single" w:sz="4" w:space="0" w:color="000000"/>
            </w:tcBorders>
          </w:tcPr>
          <w:p w14:paraId="0C086093" w14:textId="77777777" w:rsidR="00FC5B7D" w:rsidRDefault="00000000">
            <w:pPr>
              <w:jc w:val="both"/>
              <w:rPr>
                <w:sz w:val="24"/>
                <w:szCs w:val="24"/>
              </w:rPr>
            </w:pPr>
            <w:r>
              <w:rPr>
                <w:sz w:val="24"/>
                <w:szCs w:val="24"/>
              </w:rPr>
              <w:t xml:space="preserve"> Menyimak Teks</w:t>
            </w:r>
          </w:p>
          <w:p w14:paraId="386DA106" w14:textId="77777777" w:rsidR="00FC5B7D" w:rsidRDefault="00FC5B7D">
            <w:pPr>
              <w:jc w:val="both"/>
              <w:rPr>
                <w:sz w:val="24"/>
                <w:szCs w:val="24"/>
              </w:rPr>
            </w:pPr>
          </w:p>
        </w:tc>
        <w:tc>
          <w:tcPr>
            <w:tcW w:w="1035" w:type="dxa"/>
            <w:tcBorders>
              <w:top w:val="single" w:sz="4" w:space="0" w:color="000000"/>
              <w:left w:val="single" w:sz="4" w:space="0" w:color="000000"/>
              <w:bottom w:val="single" w:sz="4" w:space="0" w:color="000000"/>
              <w:right w:val="single" w:sz="4" w:space="0" w:color="000000"/>
            </w:tcBorders>
          </w:tcPr>
          <w:p w14:paraId="60C730CE" w14:textId="77777777" w:rsidR="00FC5B7D" w:rsidRDefault="00FC5B7D">
            <w:pPr>
              <w:ind w:left="37"/>
              <w:jc w:val="both"/>
              <w:rPr>
                <w:b/>
                <w:sz w:val="24"/>
                <w:szCs w:val="24"/>
              </w:rPr>
            </w:pPr>
          </w:p>
        </w:tc>
      </w:tr>
      <w:tr w:rsidR="00FC5B7D" w14:paraId="2FD7D5A4" w14:textId="77777777">
        <w:trPr>
          <w:trHeight w:val="328"/>
        </w:trPr>
        <w:tc>
          <w:tcPr>
            <w:tcW w:w="780" w:type="dxa"/>
            <w:gridSpan w:val="2"/>
            <w:tcBorders>
              <w:top w:val="single" w:sz="4" w:space="0" w:color="000000"/>
              <w:left w:val="single" w:sz="4" w:space="0" w:color="000000"/>
              <w:bottom w:val="single" w:sz="4" w:space="0" w:color="000000"/>
              <w:right w:val="single" w:sz="4" w:space="0" w:color="000000"/>
            </w:tcBorders>
          </w:tcPr>
          <w:p w14:paraId="5335BA9F" w14:textId="77777777" w:rsidR="00FC5B7D" w:rsidRDefault="00FC5B7D">
            <w:pPr>
              <w:numPr>
                <w:ilvl w:val="0"/>
                <w:numId w:val="2"/>
              </w:numPr>
              <w:pBdr>
                <w:top w:val="nil"/>
                <w:left w:val="nil"/>
                <w:bottom w:val="nil"/>
                <w:right w:val="nil"/>
                <w:between w:val="nil"/>
              </w:pBdr>
              <w:spacing w:line="276" w:lineRule="auto"/>
              <w:jc w:val="both"/>
              <w:rPr>
                <w:color w:val="000000"/>
                <w:sz w:val="24"/>
                <w:szCs w:val="24"/>
              </w:rPr>
            </w:pPr>
          </w:p>
        </w:tc>
        <w:tc>
          <w:tcPr>
            <w:tcW w:w="2790" w:type="dxa"/>
            <w:tcBorders>
              <w:top w:val="single" w:sz="4" w:space="0" w:color="000000"/>
              <w:left w:val="single" w:sz="4" w:space="0" w:color="000000"/>
              <w:bottom w:val="single" w:sz="4" w:space="0" w:color="000000"/>
              <w:right w:val="single" w:sz="4" w:space="0" w:color="000000"/>
            </w:tcBorders>
          </w:tcPr>
          <w:p w14:paraId="4F4543A5" w14:textId="77777777" w:rsidR="00FC5B7D" w:rsidRDefault="00000000">
            <w:pPr>
              <w:ind w:right="59"/>
              <w:rPr>
                <w:sz w:val="24"/>
                <w:szCs w:val="24"/>
              </w:rPr>
            </w:pPr>
            <w:r>
              <w:rPr>
                <w:sz w:val="24"/>
                <w:szCs w:val="24"/>
              </w:rPr>
              <w:t>Membaca dan Memirsa</w:t>
            </w:r>
          </w:p>
          <w:p w14:paraId="2F4101A3" w14:textId="77777777" w:rsidR="00FC5B7D" w:rsidRDefault="00000000">
            <w:pPr>
              <w:ind w:left="37"/>
              <w:rPr>
                <w:sz w:val="24"/>
                <w:szCs w:val="24"/>
              </w:rPr>
            </w:pPr>
            <w:r>
              <w:rPr>
                <w:sz w:val="24"/>
                <w:szCs w:val="24"/>
              </w:rPr>
              <w:t xml:space="preserve">Peserta didik memahami kata-kata yang sering digunakan sehari-hari dan memahami kata-kata baru dengan bantuan konteks kalimat dan gambar/ilustrasi. Peserta didik merangkai suku kata (kombinasi kv dan kvk) menjadi kata yang sering ditemui. Peserta didik juga menemukan informasi pada sebuah kalimat atau gambar dan menjelaskan topik sebuah teks yang dibacanya atau dibacakan kepadanya. Dengan bantuan gambar, </w:t>
            </w:r>
            <w:r>
              <w:rPr>
                <w:sz w:val="24"/>
                <w:szCs w:val="24"/>
              </w:rPr>
              <w:lastRenderedPageBreak/>
              <w:t>peserta didik juga membuat simpulan sederhana pada teks naratif dan informasional yang sesuai jenjangnya.</w:t>
            </w:r>
          </w:p>
        </w:tc>
        <w:tc>
          <w:tcPr>
            <w:tcW w:w="2550" w:type="dxa"/>
            <w:gridSpan w:val="2"/>
            <w:tcBorders>
              <w:top w:val="single" w:sz="4" w:space="0" w:color="000000"/>
              <w:left w:val="single" w:sz="4" w:space="0" w:color="000000"/>
              <w:bottom w:val="single" w:sz="4" w:space="0" w:color="000000"/>
              <w:right w:val="single" w:sz="4" w:space="0" w:color="000000"/>
            </w:tcBorders>
          </w:tcPr>
          <w:p w14:paraId="6BE884E2" w14:textId="77777777" w:rsidR="00FC5B7D" w:rsidRDefault="00000000">
            <w:pPr>
              <w:numPr>
                <w:ilvl w:val="0"/>
                <w:numId w:val="1"/>
              </w:numPr>
              <w:spacing w:line="360" w:lineRule="auto"/>
            </w:pPr>
            <w:r>
              <w:rPr>
                <w:sz w:val="24"/>
                <w:szCs w:val="24"/>
              </w:rPr>
              <w:lastRenderedPageBreak/>
              <w:t>Beriman, bertakwa kepada Tuhan Yang Maha Esa dan Berakhlak Mulia.</w:t>
            </w:r>
          </w:p>
          <w:p w14:paraId="523EB48E" w14:textId="77777777" w:rsidR="00FC5B7D" w:rsidRDefault="00000000">
            <w:pPr>
              <w:numPr>
                <w:ilvl w:val="0"/>
                <w:numId w:val="1"/>
              </w:numPr>
              <w:spacing w:line="360" w:lineRule="auto"/>
              <w:jc w:val="both"/>
              <w:rPr>
                <w:sz w:val="24"/>
                <w:szCs w:val="24"/>
              </w:rPr>
            </w:pPr>
            <w:r>
              <w:rPr>
                <w:sz w:val="24"/>
                <w:szCs w:val="24"/>
              </w:rPr>
              <w:t>Mandiri</w:t>
            </w:r>
          </w:p>
          <w:p w14:paraId="4AA19F80" w14:textId="77777777" w:rsidR="00FC5B7D" w:rsidRDefault="00000000">
            <w:pPr>
              <w:numPr>
                <w:ilvl w:val="0"/>
                <w:numId w:val="1"/>
              </w:numPr>
              <w:spacing w:line="360" w:lineRule="auto"/>
              <w:jc w:val="both"/>
              <w:rPr>
                <w:sz w:val="24"/>
                <w:szCs w:val="24"/>
              </w:rPr>
            </w:pPr>
            <w:r>
              <w:rPr>
                <w:sz w:val="24"/>
                <w:szCs w:val="24"/>
              </w:rPr>
              <w:t>Bernalar Kritis</w:t>
            </w:r>
          </w:p>
          <w:p w14:paraId="3570CB44" w14:textId="77777777" w:rsidR="00FC5B7D" w:rsidRDefault="00000000">
            <w:pPr>
              <w:numPr>
                <w:ilvl w:val="0"/>
                <w:numId w:val="1"/>
              </w:numPr>
              <w:spacing w:line="360" w:lineRule="auto"/>
              <w:jc w:val="both"/>
              <w:rPr>
                <w:sz w:val="24"/>
                <w:szCs w:val="24"/>
              </w:rPr>
            </w:pPr>
            <w:r>
              <w:rPr>
                <w:sz w:val="24"/>
                <w:szCs w:val="24"/>
              </w:rPr>
              <w:t xml:space="preserve">Kreatif </w:t>
            </w:r>
          </w:p>
          <w:p w14:paraId="4332BA68" w14:textId="77777777" w:rsidR="00FC5B7D" w:rsidRDefault="00000000">
            <w:pPr>
              <w:numPr>
                <w:ilvl w:val="0"/>
                <w:numId w:val="1"/>
              </w:numPr>
              <w:spacing w:line="360" w:lineRule="auto"/>
              <w:jc w:val="both"/>
              <w:rPr>
                <w:sz w:val="24"/>
                <w:szCs w:val="24"/>
              </w:rPr>
            </w:pPr>
            <w:r>
              <w:rPr>
                <w:sz w:val="24"/>
                <w:szCs w:val="24"/>
              </w:rPr>
              <w:t>Bergotong Royong</w:t>
            </w:r>
          </w:p>
          <w:p w14:paraId="0C26054C" w14:textId="77777777" w:rsidR="00FC5B7D" w:rsidRDefault="00000000">
            <w:pPr>
              <w:numPr>
                <w:ilvl w:val="0"/>
                <w:numId w:val="1"/>
              </w:numPr>
              <w:spacing w:line="360" w:lineRule="auto"/>
              <w:jc w:val="both"/>
              <w:rPr>
                <w:sz w:val="24"/>
                <w:szCs w:val="24"/>
              </w:rPr>
            </w:pPr>
            <w:r>
              <w:rPr>
                <w:sz w:val="24"/>
                <w:szCs w:val="24"/>
              </w:rPr>
              <w:t>Berkebinekaan Global</w:t>
            </w:r>
          </w:p>
        </w:tc>
        <w:tc>
          <w:tcPr>
            <w:tcW w:w="1935" w:type="dxa"/>
            <w:tcBorders>
              <w:top w:val="single" w:sz="4" w:space="0" w:color="000000"/>
              <w:left w:val="single" w:sz="4" w:space="0" w:color="000000"/>
              <w:bottom w:val="single" w:sz="4" w:space="0" w:color="000000"/>
              <w:right w:val="single" w:sz="4" w:space="0" w:color="000000"/>
            </w:tcBorders>
          </w:tcPr>
          <w:p w14:paraId="29A5DC19" w14:textId="77777777" w:rsidR="00FC5B7D" w:rsidRDefault="00000000">
            <w:pPr>
              <w:ind w:left="37"/>
              <w:jc w:val="both"/>
              <w:rPr>
                <w:sz w:val="24"/>
                <w:szCs w:val="24"/>
              </w:rPr>
            </w:pPr>
            <w:r>
              <w:rPr>
                <w:b/>
                <w:sz w:val="24"/>
                <w:szCs w:val="24"/>
              </w:rPr>
              <w:t xml:space="preserve"> </w:t>
            </w:r>
            <w:r>
              <w:rPr>
                <w:sz w:val="24"/>
                <w:szCs w:val="24"/>
              </w:rPr>
              <w:t>Mengeja Huruf “L”</w:t>
            </w:r>
          </w:p>
        </w:tc>
        <w:tc>
          <w:tcPr>
            <w:tcW w:w="1035" w:type="dxa"/>
            <w:tcBorders>
              <w:top w:val="single" w:sz="4" w:space="0" w:color="000000"/>
              <w:left w:val="single" w:sz="4" w:space="0" w:color="000000"/>
              <w:bottom w:val="single" w:sz="4" w:space="0" w:color="000000"/>
              <w:right w:val="single" w:sz="4" w:space="0" w:color="000000"/>
            </w:tcBorders>
          </w:tcPr>
          <w:p w14:paraId="5AF97A5B" w14:textId="77777777" w:rsidR="00FC5B7D" w:rsidRDefault="00FC5B7D">
            <w:pPr>
              <w:ind w:left="37"/>
              <w:jc w:val="both"/>
              <w:rPr>
                <w:b/>
                <w:sz w:val="24"/>
                <w:szCs w:val="24"/>
              </w:rPr>
            </w:pPr>
          </w:p>
        </w:tc>
      </w:tr>
      <w:tr w:rsidR="00FC5B7D" w14:paraId="175914B6" w14:textId="77777777">
        <w:trPr>
          <w:trHeight w:val="328"/>
        </w:trPr>
        <w:tc>
          <w:tcPr>
            <w:tcW w:w="780" w:type="dxa"/>
            <w:gridSpan w:val="2"/>
            <w:tcBorders>
              <w:top w:val="single" w:sz="4" w:space="0" w:color="000000"/>
              <w:left w:val="single" w:sz="4" w:space="0" w:color="000000"/>
              <w:bottom w:val="single" w:sz="4" w:space="0" w:color="000000"/>
              <w:right w:val="single" w:sz="4" w:space="0" w:color="000000"/>
            </w:tcBorders>
          </w:tcPr>
          <w:p w14:paraId="062BD397" w14:textId="77777777" w:rsidR="00FC5B7D" w:rsidRDefault="00000000">
            <w:pPr>
              <w:jc w:val="both"/>
              <w:rPr>
                <w:sz w:val="24"/>
                <w:szCs w:val="24"/>
              </w:rPr>
            </w:pPr>
            <w:r>
              <w:rPr>
                <w:sz w:val="24"/>
                <w:szCs w:val="24"/>
              </w:rPr>
              <w:t xml:space="preserve">     3.</w:t>
            </w:r>
          </w:p>
        </w:tc>
        <w:tc>
          <w:tcPr>
            <w:tcW w:w="2790" w:type="dxa"/>
            <w:tcBorders>
              <w:top w:val="single" w:sz="4" w:space="0" w:color="000000"/>
              <w:left w:val="single" w:sz="4" w:space="0" w:color="000000"/>
              <w:bottom w:val="single" w:sz="4" w:space="0" w:color="000000"/>
              <w:right w:val="single" w:sz="4" w:space="0" w:color="000000"/>
            </w:tcBorders>
          </w:tcPr>
          <w:p w14:paraId="5A61079E" w14:textId="77777777" w:rsidR="00FC5B7D" w:rsidRDefault="00000000">
            <w:pPr>
              <w:ind w:right="59"/>
              <w:rPr>
                <w:sz w:val="24"/>
                <w:szCs w:val="24"/>
              </w:rPr>
            </w:pPr>
            <w:r>
              <w:rPr>
                <w:sz w:val="24"/>
                <w:szCs w:val="24"/>
              </w:rPr>
              <w:t xml:space="preserve">Berbicara dan Mempresentasikan </w:t>
            </w:r>
          </w:p>
          <w:p w14:paraId="576E2857" w14:textId="77777777" w:rsidR="00FC5B7D" w:rsidRDefault="00000000">
            <w:pPr>
              <w:rPr>
                <w:b/>
                <w:sz w:val="24"/>
                <w:szCs w:val="24"/>
              </w:rPr>
            </w:pPr>
            <w:r>
              <w:rPr>
                <w:sz w:val="24"/>
                <w:szCs w:val="24"/>
              </w:rPr>
              <w:t>Peserta didik berbicara dengan volume yang tepat, serta menjawab pertanyaan teman, guru, dan orang dewasa di sekitarnya. Peserta didik menanggapi komentar orang lain dengan relevan, bertanya untuk mengklarifikasi pemahaman, serta memaparkan gagasan dan menceritakan ulang sebuah cerita atau pengalaman secara singkat.</w:t>
            </w:r>
          </w:p>
        </w:tc>
        <w:tc>
          <w:tcPr>
            <w:tcW w:w="2550" w:type="dxa"/>
            <w:gridSpan w:val="2"/>
            <w:tcBorders>
              <w:top w:val="single" w:sz="4" w:space="0" w:color="000000"/>
              <w:left w:val="single" w:sz="4" w:space="0" w:color="000000"/>
              <w:bottom w:val="single" w:sz="4" w:space="0" w:color="000000"/>
              <w:right w:val="single" w:sz="4" w:space="0" w:color="000000"/>
            </w:tcBorders>
          </w:tcPr>
          <w:p w14:paraId="380E79AF" w14:textId="77777777" w:rsidR="00FC5B7D" w:rsidRDefault="00000000">
            <w:pPr>
              <w:numPr>
                <w:ilvl w:val="0"/>
                <w:numId w:val="1"/>
              </w:numPr>
              <w:spacing w:line="360" w:lineRule="auto"/>
            </w:pPr>
            <w:r>
              <w:rPr>
                <w:sz w:val="24"/>
                <w:szCs w:val="24"/>
              </w:rPr>
              <w:t>Beriman, bertakwa kepada Tuhan Yang Maha Esa dan Berakhlak Mulia.</w:t>
            </w:r>
          </w:p>
          <w:p w14:paraId="1E5EED84" w14:textId="77777777" w:rsidR="00FC5B7D" w:rsidRDefault="00000000">
            <w:pPr>
              <w:numPr>
                <w:ilvl w:val="0"/>
                <w:numId w:val="1"/>
              </w:numPr>
              <w:spacing w:line="360" w:lineRule="auto"/>
              <w:jc w:val="both"/>
              <w:rPr>
                <w:sz w:val="24"/>
                <w:szCs w:val="24"/>
              </w:rPr>
            </w:pPr>
            <w:r>
              <w:rPr>
                <w:sz w:val="24"/>
                <w:szCs w:val="24"/>
              </w:rPr>
              <w:t>Mandiri</w:t>
            </w:r>
          </w:p>
          <w:p w14:paraId="3ACAAA9C" w14:textId="77777777" w:rsidR="00FC5B7D" w:rsidRDefault="00000000">
            <w:pPr>
              <w:numPr>
                <w:ilvl w:val="0"/>
                <w:numId w:val="1"/>
              </w:numPr>
              <w:spacing w:line="360" w:lineRule="auto"/>
              <w:jc w:val="both"/>
              <w:rPr>
                <w:sz w:val="24"/>
                <w:szCs w:val="24"/>
              </w:rPr>
            </w:pPr>
            <w:r>
              <w:rPr>
                <w:sz w:val="24"/>
                <w:szCs w:val="24"/>
              </w:rPr>
              <w:t>Bernalar Kritis</w:t>
            </w:r>
          </w:p>
          <w:p w14:paraId="0BFFEB5B" w14:textId="77777777" w:rsidR="00FC5B7D" w:rsidRDefault="00000000">
            <w:pPr>
              <w:numPr>
                <w:ilvl w:val="0"/>
                <w:numId w:val="1"/>
              </w:numPr>
              <w:spacing w:line="360" w:lineRule="auto"/>
              <w:jc w:val="both"/>
              <w:rPr>
                <w:sz w:val="24"/>
                <w:szCs w:val="24"/>
              </w:rPr>
            </w:pPr>
            <w:r>
              <w:rPr>
                <w:sz w:val="24"/>
                <w:szCs w:val="24"/>
              </w:rPr>
              <w:t xml:space="preserve">Kreatif </w:t>
            </w:r>
          </w:p>
          <w:p w14:paraId="73F4BCE0" w14:textId="77777777" w:rsidR="00FC5B7D" w:rsidRDefault="00000000">
            <w:pPr>
              <w:numPr>
                <w:ilvl w:val="0"/>
                <w:numId w:val="1"/>
              </w:numPr>
              <w:spacing w:line="360" w:lineRule="auto"/>
              <w:jc w:val="both"/>
              <w:rPr>
                <w:sz w:val="24"/>
                <w:szCs w:val="24"/>
              </w:rPr>
            </w:pPr>
            <w:r>
              <w:rPr>
                <w:sz w:val="24"/>
                <w:szCs w:val="24"/>
              </w:rPr>
              <w:t>Bergotong Royong</w:t>
            </w:r>
          </w:p>
          <w:p w14:paraId="0EFECDC5" w14:textId="77777777" w:rsidR="00FC5B7D" w:rsidRDefault="00000000">
            <w:pPr>
              <w:numPr>
                <w:ilvl w:val="0"/>
                <w:numId w:val="1"/>
              </w:numPr>
              <w:spacing w:line="360" w:lineRule="auto"/>
              <w:jc w:val="both"/>
              <w:rPr>
                <w:sz w:val="24"/>
                <w:szCs w:val="24"/>
              </w:rPr>
            </w:pPr>
            <w:r>
              <w:rPr>
                <w:sz w:val="24"/>
                <w:szCs w:val="24"/>
              </w:rPr>
              <w:t>Berkebinekaan Global</w:t>
            </w:r>
          </w:p>
        </w:tc>
        <w:tc>
          <w:tcPr>
            <w:tcW w:w="1935" w:type="dxa"/>
            <w:tcBorders>
              <w:top w:val="single" w:sz="4" w:space="0" w:color="000000"/>
              <w:left w:val="single" w:sz="4" w:space="0" w:color="000000"/>
              <w:bottom w:val="single" w:sz="4" w:space="0" w:color="000000"/>
              <w:right w:val="single" w:sz="4" w:space="0" w:color="000000"/>
            </w:tcBorders>
          </w:tcPr>
          <w:p w14:paraId="6028C3B9" w14:textId="77777777" w:rsidR="00FC5B7D" w:rsidRDefault="00000000">
            <w:pPr>
              <w:jc w:val="both"/>
              <w:rPr>
                <w:sz w:val="24"/>
                <w:szCs w:val="24"/>
              </w:rPr>
            </w:pPr>
            <w:r>
              <w:rPr>
                <w:b/>
                <w:sz w:val="24"/>
                <w:szCs w:val="24"/>
              </w:rPr>
              <w:t xml:space="preserve"> </w:t>
            </w:r>
            <w:r>
              <w:rPr>
                <w:sz w:val="24"/>
                <w:szCs w:val="24"/>
              </w:rPr>
              <w:t>Berdiskusi Permainan Ular Naga</w:t>
            </w:r>
          </w:p>
        </w:tc>
        <w:tc>
          <w:tcPr>
            <w:tcW w:w="1035" w:type="dxa"/>
            <w:tcBorders>
              <w:top w:val="single" w:sz="4" w:space="0" w:color="000000"/>
              <w:left w:val="single" w:sz="4" w:space="0" w:color="000000"/>
              <w:bottom w:val="single" w:sz="4" w:space="0" w:color="000000"/>
              <w:right w:val="single" w:sz="4" w:space="0" w:color="000000"/>
            </w:tcBorders>
          </w:tcPr>
          <w:p w14:paraId="16E98326" w14:textId="77777777" w:rsidR="00FC5B7D" w:rsidRDefault="00FC5B7D">
            <w:pPr>
              <w:jc w:val="both"/>
              <w:rPr>
                <w:b/>
                <w:sz w:val="24"/>
                <w:szCs w:val="24"/>
              </w:rPr>
            </w:pPr>
          </w:p>
        </w:tc>
      </w:tr>
      <w:tr w:rsidR="00FC5B7D" w14:paraId="20E0DBAB" w14:textId="77777777">
        <w:trPr>
          <w:trHeight w:val="328"/>
        </w:trPr>
        <w:tc>
          <w:tcPr>
            <w:tcW w:w="780" w:type="dxa"/>
            <w:gridSpan w:val="2"/>
            <w:tcBorders>
              <w:top w:val="single" w:sz="4" w:space="0" w:color="000000"/>
              <w:left w:val="single" w:sz="4" w:space="0" w:color="000000"/>
              <w:bottom w:val="single" w:sz="4" w:space="0" w:color="000000"/>
              <w:right w:val="single" w:sz="4" w:space="0" w:color="000000"/>
            </w:tcBorders>
          </w:tcPr>
          <w:p w14:paraId="4F7C3DAB" w14:textId="77777777" w:rsidR="00FC5B7D" w:rsidRDefault="00000000">
            <w:pPr>
              <w:jc w:val="both"/>
              <w:rPr>
                <w:sz w:val="24"/>
                <w:szCs w:val="24"/>
              </w:rPr>
            </w:pPr>
            <w:r>
              <w:rPr>
                <w:sz w:val="24"/>
                <w:szCs w:val="24"/>
              </w:rPr>
              <w:t xml:space="preserve">     4.</w:t>
            </w:r>
          </w:p>
        </w:tc>
        <w:tc>
          <w:tcPr>
            <w:tcW w:w="2790" w:type="dxa"/>
            <w:tcBorders>
              <w:top w:val="single" w:sz="4" w:space="0" w:color="000000"/>
              <w:left w:val="single" w:sz="4" w:space="0" w:color="000000"/>
              <w:bottom w:val="single" w:sz="4" w:space="0" w:color="000000"/>
              <w:right w:val="single" w:sz="4" w:space="0" w:color="000000"/>
            </w:tcBorders>
          </w:tcPr>
          <w:p w14:paraId="6C56A1C2" w14:textId="77777777" w:rsidR="00FC5B7D" w:rsidRDefault="00000000">
            <w:pPr>
              <w:ind w:right="59"/>
              <w:rPr>
                <w:sz w:val="24"/>
                <w:szCs w:val="24"/>
              </w:rPr>
            </w:pPr>
            <w:r>
              <w:rPr>
                <w:sz w:val="24"/>
                <w:szCs w:val="24"/>
              </w:rPr>
              <w:t>Menulis</w:t>
            </w:r>
          </w:p>
          <w:p w14:paraId="52888B1C" w14:textId="77777777" w:rsidR="00FC5B7D" w:rsidRDefault="00000000">
            <w:pPr>
              <w:rPr>
                <w:sz w:val="24"/>
                <w:szCs w:val="24"/>
              </w:rPr>
            </w:pPr>
            <w:r>
              <w:rPr>
                <w:sz w:val="24"/>
                <w:szCs w:val="24"/>
              </w:rPr>
              <w:t>Peserta didik menuliskan namanya sendiri, meng- ekspresikan ide dalam bentuk tulisan berdasarkan beberapa kata kunci dan gambar, menuliskan beberapa kata yang sering ditemui sehari-hari, baik secara mandiri maupun secara terpandu. Dengan bimbingan, peserta didik menuliskan beberapa kata kunci dari pengalaman, pengamatan, atau menuliskan ulang kata dari buku yang dibacakan kepadanya.</w:t>
            </w:r>
          </w:p>
        </w:tc>
        <w:tc>
          <w:tcPr>
            <w:tcW w:w="2550" w:type="dxa"/>
            <w:gridSpan w:val="2"/>
            <w:tcBorders>
              <w:top w:val="single" w:sz="4" w:space="0" w:color="000000"/>
              <w:left w:val="single" w:sz="4" w:space="0" w:color="000000"/>
              <w:bottom w:val="single" w:sz="4" w:space="0" w:color="000000"/>
              <w:right w:val="single" w:sz="4" w:space="0" w:color="000000"/>
            </w:tcBorders>
          </w:tcPr>
          <w:p w14:paraId="5B4D7FEC" w14:textId="77777777" w:rsidR="00FC5B7D" w:rsidRDefault="00000000">
            <w:pPr>
              <w:numPr>
                <w:ilvl w:val="0"/>
                <w:numId w:val="1"/>
              </w:numPr>
              <w:spacing w:line="360" w:lineRule="auto"/>
            </w:pPr>
            <w:r>
              <w:rPr>
                <w:sz w:val="24"/>
                <w:szCs w:val="24"/>
              </w:rPr>
              <w:t>Beriman, bertakwa kepada Tuhan Yang Maha Esa dan Berakhlak Mulia.</w:t>
            </w:r>
          </w:p>
          <w:p w14:paraId="473156E7" w14:textId="77777777" w:rsidR="00FC5B7D" w:rsidRDefault="00000000">
            <w:pPr>
              <w:numPr>
                <w:ilvl w:val="0"/>
                <w:numId w:val="1"/>
              </w:numPr>
              <w:spacing w:line="360" w:lineRule="auto"/>
              <w:jc w:val="both"/>
              <w:rPr>
                <w:sz w:val="24"/>
                <w:szCs w:val="24"/>
              </w:rPr>
            </w:pPr>
            <w:r>
              <w:rPr>
                <w:sz w:val="24"/>
                <w:szCs w:val="24"/>
              </w:rPr>
              <w:t>Mandiri</w:t>
            </w:r>
          </w:p>
          <w:p w14:paraId="4ADFB169" w14:textId="77777777" w:rsidR="00FC5B7D" w:rsidRDefault="00000000">
            <w:pPr>
              <w:numPr>
                <w:ilvl w:val="0"/>
                <w:numId w:val="1"/>
              </w:numPr>
              <w:spacing w:line="360" w:lineRule="auto"/>
              <w:jc w:val="both"/>
              <w:rPr>
                <w:sz w:val="24"/>
                <w:szCs w:val="24"/>
              </w:rPr>
            </w:pPr>
            <w:r>
              <w:rPr>
                <w:sz w:val="24"/>
                <w:szCs w:val="24"/>
              </w:rPr>
              <w:t>Bernalar Kritis</w:t>
            </w:r>
          </w:p>
          <w:p w14:paraId="02A5ECA7" w14:textId="77777777" w:rsidR="00FC5B7D" w:rsidRDefault="00000000">
            <w:pPr>
              <w:numPr>
                <w:ilvl w:val="0"/>
                <w:numId w:val="1"/>
              </w:numPr>
              <w:spacing w:line="360" w:lineRule="auto"/>
              <w:jc w:val="both"/>
              <w:rPr>
                <w:sz w:val="24"/>
                <w:szCs w:val="24"/>
              </w:rPr>
            </w:pPr>
            <w:r>
              <w:rPr>
                <w:sz w:val="24"/>
                <w:szCs w:val="24"/>
              </w:rPr>
              <w:t xml:space="preserve">Kreatif </w:t>
            </w:r>
          </w:p>
          <w:p w14:paraId="32747E89" w14:textId="77777777" w:rsidR="00FC5B7D" w:rsidRDefault="00000000">
            <w:pPr>
              <w:numPr>
                <w:ilvl w:val="0"/>
                <w:numId w:val="1"/>
              </w:numPr>
              <w:spacing w:line="360" w:lineRule="auto"/>
              <w:jc w:val="both"/>
              <w:rPr>
                <w:sz w:val="24"/>
                <w:szCs w:val="24"/>
              </w:rPr>
            </w:pPr>
            <w:r>
              <w:rPr>
                <w:sz w:val="24"/>
                <w:szCs w:val="24"/>
              </w:rPr>
              <w:t>Bergotong Royong</w:t>
            </w:r>
          </w:p>
          <w:p w14:paraId="3A272CA2" w14:textId="77777777" w:rsidR="00FC5B7D" w:rsidRDefault="00000000">
            <w:pPr>
              <w:numPr>
                <w:ilvl w:val="0"/>
                <w:numId w:val="1"/>
              </w:numPr>
              <w:spacing w:line="360" w:lineRule="auto"/>
              <w:jc w:val="both"/>
              <w:rPr>
                <w:sz w:val="24"/>
                <w:szCs w:val="24"/>
              </w:rPr>
            </w:pPr>
            <w:r>
              <w:rPr>
                <w:sz w:val="24"/>
                <w:szCs w:val="24"/>
              </w:rPr>
              <w:t>Berkebinekaan Global</w:t>
            </w:r>
          </w:p>
        </w:tc>
        <w:tc>
          <w:tcPr>
            <w:tcW w:w="1935" w:type="dxa"/>
            <w:tcBorders>
              <w:top w:val="single" w:sz="4" w:space="0" w:color="000000"/>
              <w:left w:val="single" w:sz="4" w:space="0" w:color="000000"/>
              <w:bottom w:val="single" w:sz="4" w:space="0" w:color="000000"/>
              <w:right w:val="single" w:sz="4" w:space="0" w:color="000000"/>
            </w:tcBorders>
          </w:tcPr>
          <w:p w14:paraId="0BE80BAF" w14:textId="77777777" w:rsidR="00FC5B7D" w:rsidRDefault="00000000">
            <w:pPr>
              <w:jc w:val="both"/>
              <w:rPr>
                <w:sz w:val="24"/>
                <w:szCs w:val="24"/>
              </w:rPr>
            </w:pPr>
            <w:r>
              <w:rPr>
                <w:sz w:val="24"/>
                <w:szCs w:val="24"/>
              </w:rPr>
              <w:t xml:space="preserve"> Menulis Suku Kata</w:t>
            </w:r>
          </w:p>
        </w:tc>
        <w:tc>
          <w:tcPr>
            <w:tcW w:w="1035" w:type="dxa"/>
            <w:tcBorders>
              <w:top w:val="single" w:sz="4" w:space="0" w:color="000000"/>
              <w:left w:val="single" w:sz="4" w:space="0" w:color="000000"/>
              <w:bottom w:val="single" w:sz="4" w:space="0" w:color="000000"/>
              <w:right w:val="single" w:sz="4" w:space="0" w:color="000000"/>
            </w:tcBorders>
          </w:tcPr>
          <w:p w14:paraId="60150154" w14:textId="77777777" w:rsidR="00FC5B7D" w:rsidRDefault="00FC5B7D">
            <w:pPr>
              <w:jc w:val="both"/>
              <w:rPr>
                <w:sz w:val="24"/>
                <w:szCs w:val="24"/>
              </w:rPr>
            </w:pPr>
          </w:p>
        </w:tc>
      </w:tr>
    </w:tbl>
    <w:p w14:paraId="6D57F507" w14:textId="77777777" w:rsidR="00FC5B7D" w:rsidRDefault="00FC5B7D">
      <w:pPr>
        <w:spacing w:line="259" w:lineRule="auto"/>
        <w:ind w:left="-1441" w:right="10165"/>
        <w:rPr>
          <w:rFonts w:ascii="Times New Roman" w:eastAsia="Times New Roman" w:hAnsi="Times New Roman" w:cs="Times New Roman"/>
          <w:sz w:val="24"/>
          <w:szCs w:val="24"/>
        </w:rPr>
      </w:pPr>
    </w:p>
    <w:p w14:paraId="625FF970" w14:textId="77777777" w:rsidR="00FC5B7D" w:rsidRDefault="00FC5B7D">
      <w:pPr>
        <w:spacing w:line="259" w:lineRule="auto"/>
        <w:rPr>
          <w:rFonts w:ascii="Calibri" w:eastAsia="Calibri" w:hAnsi="Calibri" w:cs="Calibri"/>
        </w:rPr>
      </w:pPr>
    </w:p>
    <w:p w14:paraId="16F12D1C" w14:textId="77777777" w:rsidR="00FC5B7D" w:rsidRDefault="00FC5B7D">
      <w:pPr>
        <w:spacing w:line="259" w:lineRule="auto"/>
        <w:ind w:left="-1441" w:right="10165"/>
        <w:rPr>
          <w:rFonts w:ascii="Times New Roman" w:eastAsia="Times New Roman" w:hAnsi="Times New Roman" w:cs="Times New Roman"/>
          <w:b/>
          <w:sz w:val="24"/>
          <w:szCs w:val="24"/>
        </w:rPr>
      </w:pPr>
    </w:p>
    <w:p w14:paraId="3D5C4278" w14:textId="77777777" w:rsidR="00FC5B7D" w:rsidRDefault="00FC5B7D">
      <w:pPr>
        <w:spacing w:line="360" w:lineRule="auto"/>
        <w:jc w:val="center"/>
        <w:rPr>
          <w:rFonts w:ascii="Times New Roman" w:eastAsia="Times New Roman" w:hAnsi="Times New Roman" w:cs="Times New Roman"/>
          <w:b/>
          <w:sz w:val="24"/>
          <w:szCs w:val="24"/>
        </w:rPr>
      </w:pPr>
    </w:p>
    <w:p w14:paraId="176ED162" w14:textId="77777777" w:rsidR="00FC5B7D" w:rsidRDefault="00FC5B7D">
      <w:pPr>
        <w:spacing w:line="360" w:lineRule="auto"/>
        <w:jc w:val="center"/>
        <w:rPr>
          <w:rFonts w:ascii="Times New Roman" w:eastAsia="Times New Roman" w:hAnsi="Times New Roman" w:cs="Times New Roman"/>
          <w:b/>
          <w:sz w:val="24"/>
          <w:szCs w:val="24"/>
        </w:rPr>
      </w:pPr>
    </w:p>
    <w:sectPr w:rsidR="00FC5B7D">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9B25" w14:textId="77777777" w:rsidR="00A54D6F" w:rsidRDefault="00A54D6F">
      <w:pPr>
        <w:spacing w:line="240" w:lineRule="auto"/>
      </w:pPr>
      <w:r>
        <w:separator/>
      </w:r>
    </w:p>
  </w:endnote>
  <w:endnote w:type="continuationSeparator" w:id="0">
    <w:p w14:paraId="6D8B97F7" w14:textId="77777777" w:rsidR="00A54D6F" w:rsidRDefault="00A54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CEEF" w14:textId="77777777" w:rsidR="00A54D6F" w:rsidRDefault="00A54D6F">
      <w:pPr>
        <w:spacing w:line="240" w:lineRule="auto"/>
      </w:pPr>
      <w:r>
        <w:separator/>
      </w:r>
    </w:p>
  </w:footnote>
  <w:footnote w:type="continuationSeparator" w:id="0">
    <w:p w14:paraId="04F68506" w14:textId="77777777" w:rsidR="00A54D6F" w:rsidRDefault="00A54D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B421" w14:textId="77777777" w:rsidR="00FC5B7D" w:rsidRDefault="00FC5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73A7"/>
    <w:multiLevelType w:val="multilevel"/>
    <w:tmpl w:val="3C420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D0F46CE"/>
    <w:multiLevelType w:val="multilevel"/>
    <w:tmpl w:val="454E1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1563747">
    <w:abstractNumId w:val="1"/>
  </w:num>
  <w:num w:numId="2" w16cid:durableId="169353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7D"/>
    <w:rsid w:val="00591B2B"/>
    <w:rsid w:val="00973E10"/>
    <w:rsid w:val="00A54D6F"/>
    <w:rsid w:val="00FC5B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2D6D1"/>
  <w15:docId w15:val="{3EE66D17-4F3B-42EA-8155-55430F0F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8" w:type="dxa"/>
        <w:left w:w="0" w:type="dxa"/>
        <w:right w:w="21" w:type="dxa"/>
      </w:tblCellMar>
    </w:tblPr>
  </w:style>
  <w:style w:type="paragraph" w:styleId="ListParagraph">
    <w:name w:val="List Paragraph"/>
    <w:basedOn w:val="Normal"/>
    <w:uiPriority w:val="34"/>
    <w:qFormat/>
    <w:rsid w:val="00794B06"/>
    <w:pPr>
      <w:ind w:left="720"/>
      <w:contextualSpacing/>
    </w:pPr>
  </w:style>
  <w:style w:type="table" w:customStyle="1" w:styleId="a0">
    <w:basedOn w:val="TableNormal"/>
    <w:pPr>
      <w:spacing w:line="240" w:lineRule="auto"/>
    </w:pPr>
    <w:tblPr>
      <w:tblStyleRowBandSize w:val="1"/>
      <w:tblStyleColBandSize w:val="1"/>
      <w:tblCellMar>
        <w:top w:w="8" w:type="dxa"/>
        <w:left w:w="0" w:type="dxa"/>
        <w:right w:w="2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8BcQC45Qqua7YlQBaltnJSuig==">CgMxLjA4AHIhMVBqeUh3aTg4ODlHcFNOQ2VkSDF5OC1FdGFwbXRaYURs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1307</Words>
  <Characters>7798</Characters>
  <Application>Microsoft Office Word</Application>
  <DocSecurity>0</DocSecurity>
  <Lines>595</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kharisma mayang</cp:lastModifiedBy>
  <cp:revision>2</cp:revision>
  <dcterms:created xsi:type="dcterms:W3CDTF">2023-11-09T09:05:00Z</dcterms:created>
  <dcterms:modified xsi:type="dcterms:W3CDTF">2023-11-19T17:43:00Z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9f50d7bb1d4c11dad482d458d6e49690d2fab6562ab0ce96de79b3f3137f2432</vt:lpwstr>
  </property>
</Properties>
</file>